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png" ContentType="image/png"/>
  <Override PartName="/word/media/rId66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34.png" ContentType="image/png"/>
  <Override PartName="/word/media/rId37.png" ContentType="image/png"/>
  <Override PartName="/word/media/rId44.png" ContentType="image/png"/>
  <Override PartName="/word/media/rId54.png" ContentType="image/png"/>
  <Override PartName="/word/media/rId57.png" ContentType="image/png"/>
  <Override PartName="/word/media/rId42.png" ContentType="image/png"/>
  <Override PartName="/word/media/rId59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2019-06-30</w:t>
      </w:r>
    </w:p>
    <w:p>
      <w:pPr>
        <w:pStyle w:val="FirstParagraph"/>
      </w:pPr>
      <w:r>
        <w:t xml:space="preserve">This chapter demonstrates the how kubernetes objects works in contrail setup.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 what</w:t>
      </w:r>
      <w:r>
        <w:t xml:space="preserve"> </w:t>
      </w:r>
      <w:r>
        <w:t xml:space="preserve">could be the gain in adding Contrail to a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Kubernetes,..,etc)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 ) and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 administrator in many organization</w:t>
      </w:r>
      <w:r>
        <w:t xml:space="preserve"> </w:t>
      </w:r>
      <w:r>
        <w:t xml:space="preserve">manage individual orchestrator / manager for each environment. OpenStack or</w:t>
      </w:r>
      <w:r>
        <w:t xml:space="preserve"> </w:t>
      </w:r>
      <w:r>
        <w:t xml:space="preserve">VMware NSX for VM, Kubernetes or Mesos for Containers, AWS console.</w:t>
      </w:r>
      <w:r>
        <w:t xml:space="preserve"> </w:t>
      </w:r>
      <w:r>
        <w:t xml:space="preserve">and here what contrail could put the network and security administrators out of</w:t>
      </w:r>
      <w:r>
        <w:t xml:space="preserve"> </w:t>
      </w:r>
      <w:r>
        <w:t xml:space="preserve">their misery as it provides dynamic end-to-end networking policy and control</w:t>
      </w:r>
      <w:r>
        <w:t xml:space="preserve"> </w:t>
      </w:r>
      <w:r>
        <w:t xml:space="preserve">for any cloud, any workload, and any deployment, from a single user interface</w:t>
      </w:r>
      <w:r>
        <w:t xml:space="preserve"> </w:t>
      </w:r>
      <w:r>
        <w:t xml:space="preserve">contrail translates abstract workflows into specific policies, simplifying the</w:t>
      </w:r>
      <w:r>
        <w:t xml:space="preserve"> </w:t>
      </w:r>
      <w:r>
        <w:t xml:space="preserve">orchestration of virtual overlay connectivity across all environments by</w:t>
      </w:r>
      <w:r>
        <w:t xml:space="preserve"> </w:t>
      </w:r>
      <w:r>
        <w:t xml:space="preserve">building and securing virtual networks that connect BMS, VM and Containers</w:t>
      </w:r>
      <w:r>
        <w:t xml:space="preserve"> </w:t>
      </w:r>
      <w:r>
        <w:t xml:space="preserve">located in private or public cloud.</w:t>
      </w:r>
    </w:p>
    <w:p>
      <w:pPr>
        <w:pStyle w:val="BodyText"/>
      </w:pPr>
      <w:r>
        <w:t xml:space="preserve">A very common way to deploy Kubernetes is to lunch its POD in VMs orchestrated</w:t>
      </w:r>
      <w:r>
        <w:t xml:space="preserve"> </w:t>
      </w:r>
      <w:r>
        <w:t xml:space="preserve">by OpenStack and this one of the many use cases of contrail doing its magic</w:t>
      </w:r>
      <w:r>
        <w:t xml:space="preserve"> </w:t>
      </w: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 but any feature that we explain in here could be</w:t>
      </w:r>
      <w:r>
        <w:t xml:space="preserve"> </w:t>
      </w:r>
      <w:r>
        <w:t xml:space="preserve">extended for other environments</w:t>
      </w:r>
    </w:p>
    <w:p>
      <w:pPr>
        <w:pStyle w:val="BodyText"/>
      </w:pPr>
      <w:r>
        <w:t xml:space="preserve">Then what we mean by contrail enriching standard Kubernetes deployment?</w:t>
      </w:r>
      <w:r>
        <w:t xml:space="preserve"> </w:t>
      </w:r>
      <w:r>
        <w:t xml:space="preserve">Kubernetes offers flat network connectivity with some security feature confined in a cluster</w:t>
      </w:r>
      <w:r>
        <w:t xml:space="preserve"> </w:t>
      </w:r>
      <w:r>
        <w:t xml:space="preserve">but Contrail could offer on top of that</w:t>
      </w:r>
    </w:p>
    <w:p>
      <w:pPr>
        <w:pStyle w:val="BodyText"/>
      </w:pPr>
      <w:r>
        <w:t xml:space="preserve">1- namespaces and services customized isolations for segmentations and multi-tenancy</w:t>
      </w:r>
    </w:p>
    <w:p>
      <w:pPr>
        <w:pStyle w:val="BodyText"/>
      </w:pPr>
      <w:r>
        <w:t xml:space="preserve">2- service chaining</w:t>
      </w:r>
    </w:p>
    <w:p>
      <w:pPr>
        <w:pStyle w:val="BodyText"/>
      </w:pPr>
      <w:r>
        <w:t xml:space="preserve">3-distrubted LB and firewall with extensive centralized flow and logs insight</w:t>
      </w:r>
    </w:p>
    <w:p>
      <w:pPr>
        <w:pStyle w:val="BodyText"/>
      </w:pPr>
      <w:r>
        <w:t xml:space="preserve">4- rich security policy using tags that can extend to other environment (OpenStack, VMWare, BMS, AWS ,..,etc)</w:t>
      </w:r>
    </w:p>
    <w:p>
      <w:pPr>
        <w:pStyle w:val="BodyText"/>
      </w:pPr>
      <w:r>
        <w:t xml:space="preserve">In this chapter we will cover some of these aspects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2" w:name="Xdbf3b6d8a435db506567afc9ebf8d1d8c07d581"/>
      <w:r>
        <w:t xml:space="preserve">contrail-kube-manager</w:t>
      </w:r>
      <w:bookmarkEnd w:id="22"/>
    </w:p>
    <w:p>
      <w:pPr>
        <w:pStyle w:val="FirstParagraph"/>
      </w:pPr>
      <w:r>
        <w:t xml:space="preserve">A new components of contrail has been add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which</w:t>
      </w:r>
      <w:r>
        <w:t xml:space="preserve"> </w:t>
      </w:r>
      <w:r>
        <w:t xml:space="preserve">would listen to API request sent from the Kubernetes API server and translate</w:t>
      </w:r>
      <w:r>
        <w:t xml:space="preserve"> </w:t>
      </w:r>
      <w:r>
        <w:t xml:space="preserve">that to Contrail controller and on the compute node the contrail Vrouter would</w:t>
      </w:r>
      <w:r>
        <w:t xml:space="preserve"> </w:t>
      </w:r>
      <w:r>
        <w:t xml:space="preserve">replace Kube-proxy as shown in the diagram</w:t>
      </w:r>
    </w:p>
    <w:p>
      <w:pPr>
        <w:pStyle w:val="BodyText"/>
      </w:pPr>
      <w:r>
        <w:drawing>
          <wp:inline>
            <wp:extent cx="5334000" cy="2442762"/>
            <wp:effectExtent b="0" l="0" r="0" t="0"/>
            <wp:docPr descr="59478971 42fa1600 8e29 11e9 9b58 8466ca0e084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8971-42fa1600-8e29-11e9-9b58-8466ca0e0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X8594e90d153d8ceb5d39b0310378015f6132954"/>
      <w:r>
        <w:t xml:space="preserve">kubernetes to contrail object mapping</w:t>
      </w:r>
      <w:bookmarkEnd w:id="24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</w:t>
      </w:r>
    </w:p>
    <w:p>
      <w:pPr>
        <w:pStyle w:val="BodyText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BodyText"/>
      </w:pPr>
      <w:r>
        <w:drawing>
          <wp:inline>
            <wp:extent cx="5334000" cy="5143500"/>
            <wp:effectExtent b="0" l="0" r="0" t="0"/>
            <wp:docPr descr="59479022 6fae2d80 8e29 11e9 9124 6e7074447a4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9022-6fae2d80-8e29-11e9-9124-6e7074447a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26" w:name="X611f0d45a7da29fa637561932f52cc7859eb433"/>
      <w:r>
        <w:t xml:space="preserve">multiple interface pod in contrail</w:t>
      </w:r>
      <w:bookmarkEnd w:id="26"/>
    </w:p>
    <w:p>
      <w:pPr>
        <w:pStyle w:val="Heading2"/>
      </w:pPr>
      <w:bookmarkStart w:id="27" w:name="X2220ae9d1f44c81dd124a5c4abdee043b3dec89"/>
      <w:r>
        <w:t xml:space="preserve">multiple interface pod</w:t>
      </w:r>
      <w:bookmarkEnd w:id="27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in contrail solution service chain model, a</w:t>
      </w:r>
      <w:r>
        <w:t xml:space="preserve"> </w:t>
      </w:r>
      <w:r>
        <w:t xml:space="preserve">service instance typically needs a "left", "right" and optionally a "management"</w:t>
      </w:r>
      <w:r>
        <w:t xml:space="preserve"> </w:t>
      </w:r>
      <w:r>
        <w:t xml:space="preserve">interface to manipulate the service traffic. Service Providers also tend to keep the</w:t>
      </w:r>
      <w:r>
        <w:t xml:space="preserve"> </w:t>
      </w:r>
      <w:r>
        <w:t xml:space="preserve">management and tenant networks independent for isolation, and management</w:t>
      </w:r>
      <w:r>
        <w:t xml:space="preserve"> </w:t>
      </w:r>
      <w:r>
        <w:t xml:space="preserve">purpose. Multiple interfaces provide a way for containers to be connected to</w:t>
      </w:r>
      <w:r>
        <w:t xml:space="preserve"> </w:t>
      </w:r>
      <w:r>
        <w:t xml:space="preserve">multiple devices in multiple networks simultaneously.</w:t>
      </w:r>
    </w:p>
    <w:p>
      <w:pPr>
        <w:pStyle w:val="Heading2"/>
      </w:pPr>
      <w:bookmarkStart w:id="28" w:name="X6ac249954233749ddb8fdf52a07d3abbee5c596"/>
      <w:r>
        <w:t xml:space="preserve">contrail as a CNI</w:t>
      </w:r>
      <w:bookmarkEnd w:id="28"/>
    </w:p>
    <w:p>
      <w:pPr>
        <w:pStyle w:val="FirstParagraph"/>
      </w:pPr>
      <w:r>
        <w:t xml:space="preserve">in container technology, A virtual network device pair abstraction (the</w:t>
      </w:r>
      <w:r>
        <w:t xml:space="preserve"> </w:t>
      </w:r>
      <w:r>
        <w:rPr>
          <w:rStyle w:val="VerbatimChar"/>
        </w:rPr>
        <w:t xml:space="preserve">veth</w:t>
      </w:r>
      <w:r>
        <w:t xml:space="preserve">)</w:t>
      </w:r>
      <w:r>
        <w:t xml:space="preserve"> </w:t>
      </w:r>
      <w:r>
        <w:t xml:space="preserve">is functioning pretty much like a virtual "cabel", that can be used to create</w:t>
      </w:r>
      <w:r>
        <w:t xml:space="preserve"> </w:t>
      </w:r>
      <w:r>
        <w:t xml:space="preserve">tunnels between network namespaces, one end of it is "plugged" in the container</w:t>
      </w:r>
      <w:r>
        <w:t xml:space="preserve"> </w:t>
      </w:r>
      <w:r>
        <w:t xml:space="preserve">and the other end is in the host. it can also be used to create a bridge to a</w:t>
      </w:r>
      <w:r>
        <w:t xml:space="preserve"> </w:t>
      </w:r>
      <w:r>
        <w:t xml:space="preserve">physical network device in another namespace.</w:t>
      </w:r>
    </w:p>
    <w:p>
      <w:pPr>
        <w:pStyle w:val="BodyText"/>
      </w:pPr>
      <w:r>
        <w:t xml:space="preserve">A "CNI plugin" is the one who is responsible for inserting the network</w:t>
      </w:r>
      <w:r>
        <w:t xml:space="preserve"> </w:t>
      </w:r>
      <w:r>
        <w:t xml:space="preserve">interface, as one end of the veth pair, into the container network namespace.</w:t>
      </w:r>
      <w:r>
        <w:t xml:space="preserve"> </w:t>
      </w:r>
      <w:r>
        <w:t xml:space="preserve">it will also makes all necessary changes on the host. e.g. attaching the other</w:t>
      </w:r>
      <w:r>
        <w:t xml:space="preserve"> </w:t>
      </w:r>
      <w:r>
        <w:t xml:space="preserve">end of the veth into a bridge, assigning IP, configuring routes, and so on.</w:t>
      </w:r>
    </w:p>
    <w:p>
      <w:pPr>
        <w:pStyle w:val="BodyText"/>
      </w:pPr>
      <w:r>
        <w:t xml:space="preserve">Kubernetes supports a custom extension to represent networks in its object</w:t>
      </w:r>
      <w:r>
        <w:t xml:space="preserve"> </w:t>
      </w:r>
      <w:r>
        <w:t xml:space="preserve">model, through its</w:t>
      </w:r>
      <w:r>
        <w:t xml:space="preserve"> </w:t>
      </w:r>
      <w:r>
        <w:rPr>
          <w:rStyle w:val="VerbatimChar"/>
        </w:rPr>
        <w:t xml:space="preserve">CustomResourceDefinition(CRD)</w:t>
      </w:r>
      <w:r>
        <w:t xml:space="preserve"> </w:t>
      </w:r>
      <w:r>
        <w:t xml:space="preserve">feature. This extension adds</w:t>
      </w:r>
      <w:r>
        <w:t xml:space="preserve"> </w:t>
      </w:r>
      <w:r>
        <w:t xml:space="preserve">support for a new kind of object called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, which</w:t>
      </w:r>
      <w:r>
        <w:t xml:space="preserve"> </w:t>
      </w:r>
      <w:r>
        <w:t xml:space="preserve">represents a network in Kubernetes data model.</w:t>
      </w:r>
    </w:p>
    <w:p>
      <w:pPr>
        <w:pStyle w:val="BodyText"/>
      </w:pPr>
      <w:r>
        <w:t xml:space="preserve">contrail is one of such "CNI plugin" implementations. there are many publicly</w:t>
      </w:r>
      <w:r>
        <w:t xml:space="preserve"> </w:t>
      </w:r>
      <w:r>
        <w:t xml:space="preserve">available CNI plugin implementation today. for a comprehensive list you can</w:t>
      </w:r>
      <w:r>
        <w:t xml:space="preserve"> </w:t>
      </w:r>
      <w:r>
        <w:t xml:space="preserve">check</w:t>
      </w:r>
      <w:r>
        <w:t xml:space="preserve"> </w:t>
      </w:r>
      <w:hyperlink r:id="rId29">
        <w:r>
          <w:rPr>
            <w:rStyle w:val="Hyperlink"/>
          </w:rPr>
          <w:t xml:space="preserve">https://github.com/containernetworking/cni</w:t>
        </w:r>
      </w:hyperlink>
      <w:r>
        <w:t xml:space="preserve">, where contrail is mentioned.</w:t>
      </w:r>
      <w:r>
        <w:t xml:space="preserve"> </w:t>
      </w:r>
      <w:r>
        <w:t xml:space="preserve">for example, multus-cni, is another CNI plugin that "enables attaching multiple</w:t>
      </w:r>
      <w:r>
        <w:t xml:space="preserve"> </w:t>
      </w:r>
      <w:r>
        <w:t xml:space="preserve">network interfaces to pods". however, its multipe-network support is</w:t>
      </w:r>
      <w:r>
        <w:t xml:space="preserve"> </w:t>
      </w:r>
      <w:r>
        <w:t xml:space="preserve">accomplished by Multus calling multiple other CNI plugins that, each plugin will</w:t>
      </w:r>
      <w:r>
        <w:t xml:space="preserve"> </w:t>
      </w:r>
      <w:r>
        <w:t xml:space="preserve">create its own network so overall a pod can have multiple networks. one of the</w:t>
      </w:r>
      <w:r>
        <w:t xml:space="preserve"> </w:t>
      </w:r>
      <w:r>
        <w:t xml:space="preserve">main advantages that contrail provides, comparing with Mutus and all other</w:t>
      </w:r>
      <w:r>
        <w:t xml:space="preserve"> </w:t>
      </w:r>
      <w:r>
        <w:t xml:space="preserve">implementations, is that contrail by itself provides the ability to attach</w:t>
      </w:r>
      <w:r>
        <w:t xml:space="preserve"> </w:t>
      </w:r>
      <w:r>
        <w:t xml:space="preserve">multiple network interfaces to a kubernetes pod, making it a truly "multi-homed"</w:t>
      </w:r>
      <w:r>
        <w:t xml:space="preserve"> </w:t>
      </w:r>
      <w:r>
        <w:t xml:space="preserve">pod.</w:t>
      </w:r>
    </w:p>
    <w:p>
      <w:pPr>
        <w:pStyle w:val="BodyText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(Custom Resource Definition)</w:t>
      </w:r>
      <w:r>
        <w:t xml:space="preserve"> </w:t>
      </w:r>
      <w:r>
        <w:t xml:space="preserve">Standard to provide a standardized method to specify the configurations for</w:t>
      </w:r>
      <w:r>
        <w:t xml:space="preserve"> </w:t>
      </w:r>
      <w:r>
        <w:t xml:space="preserve">additional network interfaces. there is no change to the standard kubernetes</w:t>
      </w:r>
      <w:r>
        <w:t xml:space="preserve"> </w:t>
      </w:r>
      <w:r>
        <w:t xml:space="preserve">APIs, making the implementation the most compatible.</w:t>
      </w:r>
    </w:p>
    <w:p>
      <w:pPr>
        <w:pStyle w:val="Heading2"/>
      </w:pPr>
      <w:bookmarkStart w:id="30" w:name="X8afc34d869179148f236758eb0f7e1353ca5f0d"/>
      <w:r>
        <w:t xml:space="preserve">CRD and contrail-kube-manager</w:t>
      </w:r>
      <w:bookmarkEnd w:id="30"/>
    </w:p>
    <w:p>
      <w:pPr>
        <w:pStyle w:val="FirstParagraph"/>
      </w:pPr>
      <w:r>
        <w:t xml:space="preserve">a CRD object defines the template for a network object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, which contains all information about each</w:t>
      </w:r>
      <w:r>
        <w:t xml:space="preserve"> </w:t>
      </w:r>
      <w:r>
        <w:t xml:space="preserve">network’s specification and tells Kubernetes API how to understand and expose</w:t>
      </w:r>
      <w:r>
        <w:t xml:space="preserve"> </w:t>
      </w:r>
      <w:r>
        <w:t xml:space="preserve">it. in contrail setup the CRD is created by a component named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 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, running as a docker container. KM</w:t>
      </w:r>
      <w:r>
        <w:t xml:space="preserve"> </w:t>
      </w:r>
      <w:r>
        <w:t xml:space="preserve">interfaces with Kubernetes API server and converts objects from</w:t>
      </w:r>
      <w:r>
        <w:t xml:space="preserve"> </w:t>
      </w:r>
      <w:r>
        <w:t xml:space="preserve">kube-apiserver to Contrail config API server. when bootup, KM will validate if</w:t>
      </w:r>
      <w:r>
        <w:t xml:space="preserve"> </w:t>
      </w:r>
      <w:r>
        <w:t xml:space="preserve">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</w:t>
      </w:r>
      <w:r>
        <w:t xml:space="preserve"> </w:t>
      </w:r>
      <w:r>
        <w:t xml:space="preserve">Kubernetes API server and creates one if not yet.</w:t>
      </w:r>
    </w:p>
    <w:p>
      <w:pPr>
        <w:pStyle w:val="BodyText"/>
      </w:pPr>
      <w:r>
        <w:t xml:space="preserve">here is how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template looks like: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displayed: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with CRD object present, we have the ability to create a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as our virtual-network.</w:t>
      </w:r>
    </w:p>
    <w:p>
      <w:pPr>
        <w:pStyle w:val="Heading2"/>
      </w:pPr>
      <w:bookmarkStart w:id="31" w:name="X68807f4554f20dd4a76f53e4a246a7e94a955a6"/>
      <w:r>
        <w:t xml:space="preserve">NetworkAttachmentDefinition definition</w:t>
      </w:r>
      <w:bookmarkEnd w:id="31"/>
    </w:p>
    <w:p>
      <w:pPr>
        <w:pStyle w:val="FirstParagraph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which is created by CRD, we can</w:t>
      </w:r>
      <w:r>
        <w:t xml:space="preserve"> </w:t>
      </w:r>
      <w:r>
        <w:t xml:space="preserve">define new VNs. like many other standard kubernetes object, basically you</w:t>
      </w:r>
      <w:r>
        <w:t xml:space="preserve"> </w:t>
      </w:r>
      <w:r>
        <w:t xml:space="preserve">specify the VN name, 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 here you see contrail uses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to specify the extended attributes of a network.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opencontrail.org/cidr</w:t>
      </w:r>
      <w:r>
        <w:t xml:space="preserve"> </w:t>
      </w:r>
      <w:r>
        <w:t xml:space="preserve">gives CIDR, which gives the subnet for a VN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 </w:t>
      </w:r>
      <w:r>
        <w:t xml:space="preserve">is a flag to enable/disable 'ip fabric</w:t>
      </w:r>
      <w:r>
        <w:t xml:space="preserve"> </w:t>
      </w:r>
      <w:r>
        <w:t xml:space="preserve">forwarding' feature</w:t>
      </w:r>
    </w:p>
    <w:p>
      <w:pPr>
        <w:numPr>
          <w:numId w:val="1001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 </w:t>
      </w:r>
      <w:r>
        <w:t xml:space="preserve">is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feature, A VN can be marked for IP</w:t>
      </w:r>
      <w:r>
        <w:t xml:space="preserve"> </w:t>
      </w:r>
      <w:r>
        <w:t xml:space="preserve">fabric based forwarding without tunneling. When two virtual networks with this</w:t>
      </w:r>
      <w:r>
        <w:t xml:space="preserve"> </w:t>
      </w:r>
      <w:r>
        <w:t xml:space="preserve">type of configuration communicate, traffic will be forwarded directly using the</w:t>
      </w:r>
      <w:r>
        <w:t xml:space="preserve"> </w:t>
      </w:r>
      <w:r>
        <w:t xml:space="preserve">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 and is applicable only to pod networks.</w:t>
      </w:r>
    </w:p>
    <w:p>
      <w:pPr>
        <w:pStyle w:val="BodyText"/>
      </w:pPr>
      <w:r>
        <w:t xml:space="preserve">both</w:t>
      </w:r>
      <w:r>
        <w:t xml:space="preserve"> </w:t>
      </w: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snap</w:t>
      </w:r>
      <w:r>
        <w:t xml:space="preserve"> </w:t>
      </w:r>
      <w:r>
        <w:t xml:space="preserve">features are out of scope of</w:t>
      </w:r>
      <w:r>
        <w:t xml:space="preserve"> </w:t>
      </w:r>
      <w:r>
        <w:t xml:space="preserve">this 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32" w:name="X06e07acfd484cdfe7e1df109473d43949320dbe"/>
      <w:r>
        <w:t xml:space="preserve">multiple-interface pod definition</w:t>
      </w:r>
      <w:bookmarkEnd w:id="32"/>
    </w:p>
    <w:p>
      <w:pPr>
        <w:pStyle w:val="FirstParagraph"/>
      </w:pPr>
      <w:r>
        <w:t xml:space="preserve">with multiple VNs created, we can now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"name": "other-ns/VN-c"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have noticed, pods in a namespace can not only refer to the</w:t>
      </w:r>
      <w:r>
        <w:t xml:space="preserve"> </w:t>
      </w:r>
      <w:r>
        <w:t xml:space="preserve">networks defined in local NS, but also can refer networks created on other</w:t>
      </w:r>
      <w:r>
        <w:t xml:space="preserve"> </w:t>
      </w:r>
      <w:r>
        <w:t xml:space="preserve">namespaces using their fully scoped name. this is very useful - the same network</w:t>
      </w:r>
      <w:r>
        <w:t xml:space="preserve"> </w:t>
      </w:r>
      <w:r>
        <w:t xml:space="preserve">does not has to be duplicated in every NS that needs it, it can be defined only</w:t>
      </w:r>
      <w:r>
        <w:t xml:space="preserve"> </w:t>
      </w:r>
      <w:r>
        <w:t xml:space="preserve">once and then referred anywhere else.</w:t>
      </w:r>
    </w:p>
    <w:p>
      <w:pPr>
        <w:pStyle w:val="Heading2"/>
      </w:pPr>
      <w:bookmarkStart w:id="33" w:name="X8d6aee27f29d4a85ee2e9d357d8773581dd7218"/>
      <w:r>
        <w:t xml:space="preserve">lab demo: multi-interface pod</w:t>
      </w:r>
      <w:bookmarkEnd w:id="33"/>
    </w:p>
    <w:p>
      <w:pPr>
        <w:pStyle w:val="FirstParagraph"/>
      </w:pPr>
      <w:r>
        <w:t xml:space="preserve">after exploring many theories and templates, you understand how things works</w:t>
      </w:r>
      <w:r>
        <w:t xml:space="preserve"> </w:t>
      </w:r>
      <w:r>
        <w:t xml:space="preserve">basically. now it’s the time to look at a "working example" in the real world.</w:t>
      </w:r>
      <w:r>
        <w:t xml:space="preserve"> </w:t>
      </w:r>
      <w:r>
        <w:t xml:space="preserve">we’ll start from creating two VNs, examining the VN objects, then create a pod</w:t>
      </w:r>
      <w:r>
        <w:t xml:space="preserve"> </w:t>
      </w:r>
      <w:r>
        <w:t xml:space="preserve">and attach the 2 VNs into it. we’ll conclude the test and this section by</w:t>
      </w:r>
      <w:r>
        <w:t xml:space="preserve"> </w:t>
      </w:r>
      <w:r>
        <w:t xml:space="preserve">examining the pod interfaces and connectivity with other pods sharing the same</w:t>
      </w:r>
      <w:r>
        <w:t xml:space="preserve"> </w:t>
      </w:r>
      <w:r>
        <w:t xml:space="preserve">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GUI,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ega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"mega-menu" → "virtual networks"</w:t>
      </w:r>
    </w:p>
    <w:p>
      <w:pPr>
        <w:pStyle w:val="Body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BodyText"/>
      </w:pPr>
      <w:r>
        <w:t xml:space="preserve">you won’t see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existing.</w:t>
      </w:r>
      <w:r>
        <w:t xml:space="preserve"> </w:t>
      </w:r>
      <w:r>
        <w:t xml:space="preserve">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will automatically add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to the VN name that</w:t>
      </w:r>
      <w:r>
        <w:t xml:space="preserve"> </w:t>
      </w:r>
      <w:r>
        <w:t xml:space="preserve">you give in the network yaml file, and a 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</w:t>
      </w:r>
      <w:r>
        <w:t xml:space="preserve"> </w:t>
      </w:r>
      <w:r>
        <w:t xml:space="preserve">makes sense because now you know a VN can be created by different methods. with</w:t>
      </w:r>
      <w:r>
        <w:t xml:space="preserve"> </w:t>
      </w:r>
      <w:r>
        <w:t xml:space="preserve">a these extra keyword embeded it is easier to tell how the VN was created (from</w:t>
      </w:r>
      <w:r>
        <w:t xml:space="preserve"> </w:t>
      </w:r>
      <w:r>
        <w:t xml:space="preserve">kubernetes or from the GUI manually), what will it be used for, and also</w:t>
      </w:r>
      <w:r>
        <w:t xml:space="preserve"> </w:t>
      </w:r>
      <w:r>
        <w:t xml:space="preserve">potential VN name confliction is avoided.</w:t>
      </w:r>
    </w:p>
    <w:p>
      <w:pPr>
        <w:pStyle w:val="BodyText"/>
      </w:pPr>
      <w:r>
        <w:t xml:space="preserve">here is yaml file of a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 key-value</w:t>
      </w:r>
      <w:r>
        <w:t xml:space="preserve"> </w:t>
      </w:r>
      <w:r>
        <w:t xml:space="preserve">mappings that displays the interface allocated IP, MAC and the VN it belongs to.</w:t>
      </w:r>
      <w:r>
        <w:t xml:space="preserve"> </w:t>
      </w:r>
      <w:r>
        <w:t xml:space="preserve">so you will end up to have 3 interfaces created in the pod instead of 2. notice</w:t>
      </w:r>
      <w:r>
        <w:t xml:space="preserve"> </w:t>
      </w:r>
      <w:r>
        <w:t xml:space="preserve">the 2nd 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</w:t>
      </w:r>
      <w:r>
        <w:t xml:space="preserve"> </w:t>
      </w:r>
      <w:r>
        <w:t xml:space="preserve">attached to the default pod network which is created by contrail. you can treat</w:t>
      </w:r>
      <w:r>
        <w:t xml:space="preserve"> </w:t>
      </w:r>
      <w:r>
        <w:t xml:space="preserve">the default pod network as a "managment" network because it is always up and</w:t>
      </w:r>
      <w:r>
        <w:t xml:space="preserve"> </w:t>
      </w:r>
      <w:r>
        <w:t xml:space="preserve">present in every pod’s network namespace, but funtionally it is no much</w:t>
      </w:r>
      <w:r>
        <w:t xml:space="preserve"> </w:t>
      </w:r>
      <w:r>
        <w:t xml:space="preserve">different with the VN you create - except that you can’t delete 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1 lo interface and 3 interfaces plugged by contrail CNI, each with the IP</w:t>
      </w:r>
      <w:r>
        <w:t xml:space="preserve"> </w:t>
      </w:r>
      <w:r>
        <w:t xml:space="preserve">allocated from the corresponding VN. also you will notice the MAC addresses</w:t>
      </w:r>
      <w:r>
        <w:t xml:space="preserve"> </w:t>
      </w:r>
      <w:r>
        <w:t xml:space="preserve">match what we’ve seen in kubectl describe output.</w:t>
      </w:r>
    </w:p>
    <w:p>
      <w:pPr>
        <w:pStyle w:val="BodyText"/>
      </w:pPr>
      <w:r>
        <w:t xml:space="preserve">you will see multiple-interface pod again in sevice-chaining example later on.</w:t>
      </w:r>
      <w:r>
        <w:t xml:space="preserve"> </w:t>
      </w:r>
      <w:r>
        <w:t xml:space="preserve">in that example the pod will be based on Juniper CSRX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MAC address will be important under certain cases - if you login a pod</w:t>
      </w:r>
      <w:r>
        <w:t xml:space="preserve"> </w:t>
      </w:r>
      <w:r>
        <w:t xml:space="preserve">and for some reason you lose the track of interface to VN mapping (e.g., you</w:t>
      </w:r>
      <w:r>
        <w:t xml:space="preserve"> </w:t>
      </w:r>
      <w:r>
        <w:t xml:space="preserve">manually changed/removed the IPs, or the pod’s application reset the IP, etc)</w:t>
      </w:r>
      <w:r>
        <w:t xml:space="preserve"> </w:t>
      </w:r>
      <w:r>
        <w:t xml:space="preserve">you can count on the MAC address! later In "service chaining" section you will</w:t>
      </w:r>
      <w:r>
        <w:t xml:space="preserve"> </w:t>
      </w:r>
      <w:r>
        <w:t xml:space="preserve">run into a scenario when you need to use the MAC address to locate the interface</w:t>
      </w:r>
      <w:r>
        <w:t xml:space="preserve"> </w:t>
      </w:r>
      <w:r>
        <w:t xml:space="preserve">IP allocated from a VN.</w:t>
      </w:r>
    </w:p>
    <w:p>
      <w:pPr>
        <w:pStyle w:val="Heading1"/>
      </w:pPr>
      <w:bookmarkStart w:id="35" w:name="X3120e3e7dfade4b2908a3dc7be6b672391bc466"/>
      <w:r>
        <w:t xml:space="preserve">namespaces and isolation in contrail</w:t>
      </w:r>
      <w:bookmarkEnd w:id="35"/>
    </w:p>
    <w:p>
      <w:pPr>
        <w:pStyle w:val="Heading2"/>
      </w:pPr>
      <w:bookmarkStart w:id="36" w:name="Xe275f3ec94c60b755e3b296c63f7a83bf0a4a1c"/>
      <w:r>
        <w:t xml:space="preserve">NS vs project</w:t>
      </w:r>
      <w:bookmarkEnd w:id="36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namespace', or NS in kubernetes, and how to use a</w:t>
      </w:r>
      <w:r>
        <w:br/>
      </w:r>
      <w:r>
        <w:rPr>
          <w:rStyle w:val="VerbatimChar"/>
        </w:rPr>
        <w:t xml:space="preserve">`quota</w:t>
      </w:r>
      <w:r>
        <w:t xml:space="preserve"> </w:t>
      </w:r>
      <w:r>
        <w:t xml:space="preserve">to apply some constraints to the resource utilization by a NS. in this</w:t>
      </w:r>
      <w:r>
        <w:t xml:space="preserve"> </w:t>
      </w:r>
      <w:r>
        <w:t xml:space="preserve">section we’ll see how NS works in contrail environments and how contrail extends</w:t>
      </w:r>
      <w:r>
        <w:t xml:space="preserve"> </w:t>
      </w:r>
      <w:r>
        <w:t xml:space="preserve">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namespace' concept is openstack</w:t>
      </w:r>
      <w:r>
        <w:br/>
      </w:r>
      <w:r>
        <w:rPr>
          <w:rStyle w:val="VerbatimChar"/>
        </w:rPr>
        <w:t xml:space="preserve">`project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will get noticed</w:t>
      </w:r>
      <w:r>
        <w:t xml:space="preserve"> </w:t>
      </w:r>
      <w:r>
        <w:t xml:space="preserve">about the object creation and it will create the corresponding data in contrail</w:t>
      </w:r>
      <w:r>
        <w:t xml:space="preserve"> </w:t>
      </w:r>
      <w:r>
        <w:t xml:space="preserve">api database. to differiciate a kubernetes NS project vs a "normal"</w:t>
      </w:r>
      <w:r>
        <w:t xml:space="preserve"> </w:t>
      </w:r>
      <w:r>
        <w:t xml:space="preserve">contrail/openstack project,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will be added to the k8s ns project</w:t>
      </w:r>
      <w:r>
        <w:t xml:space="preserve"> </w:t>
      </w:r>
      <w:r>
        <w:t xml:space="preserve">name.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 what you will see in</w:t>
      </w:r>
      <w:r>
        <w:t xml:space="preserve"> </w:t>
      </w:r>
      <w:r>
        <w:t xml:space="preserve">contrail GUI will be: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:</w:t>
      </w:r>
    </w:p>
    <w:p>
      <w:pPr>
        <w:pStyle w:val="BodyText"/>
      </w:pPr>
      <w:r>
        <w:drawing>
          <wp:inline>
            <wp:extent cx="5334000" cy="1550842"/>
            <wp:effectExtent b="0" l="0" r="0" t="0"/>
            <wp:docPr descr="60316467 8fb91300 9938 11e9 9de6 429b5642986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8" w:name="Xafdedb8b3994f8ba605c031f5728ca1f70b9174"/>
      <w:r>
        <w:t xml:space="preserve">NS isolation</w:t>
      </w:r>
      <w:bookmarkEnd w:id="38"/>
    </w:p>
    <w:p>
      <w:pPr>
        <w:pStyle w:val="FirstParagraph"/>
      </w:pPr>
      <w:r>
        <w:t xml:space="preserve">Just like in openstack you can have</w:t>
      </w:r>
      <w:r>
        <w:t xml:space="preserve"> </w:t>
      </w:r>
      <w:r>
        <w:rPr>
          <w:rStyle w:val="VerbatimChar"/>
        </w:rPr>
        <w:t xml:space="preserve">shared tenant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private tenant</w:t>
      </w:r>
      <w:r>
        <w:t xml:space="preserve">,</w:t>
      </w:r>
      <w:r>
        <w:t xml:space="preserve"> </w:t>
      </w:r>
      <w:r>
        <w:t xml:space="preserve">similiar concept exists for k8s namespace in contrail. By default a k8s</w:t>
      </w:r>
      <w:r>
        <w:t xml:space="preserve"> </w:t>
      </w:r>
      <w:r>
        <w:t xml:space="preserve">generated NS will be a "non-isolated namespace", which means all namespaces</w:t>
      </w:r>
      <w:r>
        <w:t xml:space="preserve"> </w:t>
      </w:r>
      <w:r>
        <w:t xml:space="preserve">share the same routing instance or VRF (virtual routing and forwarding table),</w:t>
      </w:r>
      <w:r>
        <w:t xml:space="preserve"> </w:t>
      </w:r>
      <w:r>
        <w:t xml:space="preserve">so that the bidirectional communication will happen by default between all pods</w:t>
      </w:r>
      <w:r>
        <w:t xml:space="preserve"> </w:t>
      </w:r>
      <w:r>
        <w:t xml:space="preserve">in all shared namespaces, including the default namespace. in contrast, an</w:t>
      </w:r>
      <w:r>
        <w:t xml:space="preserve"> </w:t>
      </w:r>
      <w:r>
        <w:t xml:space="preserve">"isolated namespace", will have its dedicated VRF, so by default only pods</w:t>
      </w:r>
      <w:r>
        <w:t xml:space="preserve"> </w:t>
      </w:r>
      <w:r>
        <w:t xml:space="preserve">launched in this namespace can talk to each other directly. Additional</w:t>
      </w:r>
      <w:r>
        <w:t xml:space="preserve"> </w:t>
      </w:r>
      <w:r>
        <w:t xml:space="preserve">configuration, e.g. policy, is required to make the pod being able to reach the</w:t>
      </w:r>
      <w:r>
        <w:t xml:space="preserve"> </w:t>
      </w:r>
      <w:r>
        <w:t xml:space="preserve">network outside of current namespace.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development   Active    2d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additional comparing to standard</w:t>
      </w:r>
      <w:r>
        <w:t xml:space="preserve"> </w:t>
      </w:r>
      <w:r>
        <w:t xml:space="preserve">(non-isolated) k8s namespace, indicating this is a isolated 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reads the namespace metadata from kube-apiserver, parses the information defined</w:t>
      </w:r>
      <w:r>
        <w:t xml:space="preserve"> </w:t>
      </w:r>
      <w:r>
        <w:t xml:space="preserve">in the "annotations" object, and sees that the "isolation" flag is set to</w:t>
      </w:r>
      <w:r>
        <w:t xml:space="preserve"> </w:t>
      </w:r>
      <w:r>
        <w:t xml:space="preserve">"true". it then creates the tenant, the correponding routing instance, and</w:t>
      </w:r>
      <w:r>
        <w:t xml:space="preserve"> </w:t>
      </w:r>
      <w:r>
        <w:t xml:space="preserve">other necessary data in contrail config API database for the isolated namespace.</w:t>
      </w:r>
      <w:r>
        <w:t xml:space="preserve"> </w:t>
      </w:r>
      <w:r>
        <w:t xml:space="preserve">one of the major difference between a non-isolated namespace vs an isolated</w:t>
      </w:r>
      <w:r>
        <w:t xml:space="preserve"> </w:t>
      </w:r>
      <w:r>
        <w:t xml:space="preserve">namespace is that, contrail always create a seperate routing instance for the</w:t>
      </w:r>
      <w:r>
        <w:t xml:space="preserve"> </w:t>
      </w:r>
      <w:r>
        <w:t xml:space="preserve">tenant triggered by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39" w:name="Xf50e90fadcb271621dd8bdab4e5610cae23827a"/>
      <w:r>
        <w:t xml:space="preserve">communication between pod in different namespaces</w:t>
      </w:r>
      <w:bookmarkEnd w:id="39"/>
    </w:p>
    <w:p>
      <w:pPr>
        <w:pStyle w:val="FirstParagraph"/>
      </w:pPr>
      <w:r>
        <w:rPr>
          <w:b/>
        </w:rPr>
        <w:t xml:space="preserve">create a non-isolated namespace and an isolated namespace.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rPr>
          <w:b/>
        </w:rPr>
        <w:t xml:space="preserve">in both NS and the default NS, create a deployment to launch a pod.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rPr>
          <w:b/>
        </w:rPr>
        <w:t xml:space="preserve">ping between all pods in 3 namespaces.</w:t>
      </w:r>
    </w:p>
    <w:p>
      <w:pPr>
        <w:pStyle w:val="SourceCode"/>
      </w:pP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 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</w:t>
      </w:r>
      <w:r>
        <w:t xml:space="preserve"> </w:t>
      </w:r>
      <w:r>
        <w:t xml:space="preserve">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</w:t>
      </w:r>
      <w:r>
        <w:t xml:space="preserve"> </w:t>
      </w:r>
      <w:r>
        <w:t xml:space="preserve">pods:</w:t>
      </w:r>
    </w:p>
    <w:p>
      <w:pPr>
        <w:pStyle w:val="SourceCode"/>
      </w:pP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packet passes through. the isolation is between isolated NS and all other</w:t>
      </w:r>
      <w:r>
        <w:t xml:space="preserve"> </w:t>
      </w:r>
      <w:r>
        <w:t xml:space="preserve">tenant in the cluster, but not between pods in same NS!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archived via kubernetes network policy, or</w:t>
      </w:r>
      <w:r>
        <w:t xml:space="preserve"> </w:t>
      </w:r>
      <w:r>
        <w:t xml:space="preserve">security groups in contrail. this is not covered in this book.</w:t>
      </w:r>
    </w:p>
    <w:p>
      <w:pPr>
        <w:pStyle w:val="Heading1"/>
      </w:pPr>
      <w:bookmarkStart w:id="40" w:name="Xb1816fadd96088ff78afac89d46a0f11352428c"/>
      <w:r>
        <w:t xml:space="preserve">floating IP</w:t>
      </w:r>
      <w:bookmarkEnd w:id="40"/>
    </w:p>
    <w:p>
      <w:pPr>
        <w:pStyle w:val="Heading2"/>
      </w:pPr>
      <w:bookmarkStart w:id="41" w:name="X1ea7cbd003469405f98a7976943980a7b23bcee"/>
      <w:r>
        <w:t xml:space="preserve">introduction</w:t>
      </w:r>
      <w:bookmarkEnd w:id="41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utility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odyText"/>
      </w:pPr>
      <w:r>
        <w:t xml:space="preserve">Regarding this concept and its role, there is nothing new in contrail kubernetes</w:t>
      </w:r>
      <w:r>
        <w:t xml:space="preserve"> </w:t>
      </w:r>
      <w:r>
        <w:t xml:space="preserve">environment. the usage of floating IP has been extended in service and ingress</w:t>
      </w:r>
      <w:r>
        <w:t xml:space="preserve"> </w:t>
      </w:r>
      <w:r>
        <w:t xml:space="preserve">implementation, and it plays an important role for the end to end access toward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with or without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 you will learn more details</w:t>
      </w:r>
      <w:r>
        <w:t xml:space="preserve"> </w:t>
      </w:r>
      <w:r>
        <w:t xml:space="preserve">about how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 in contrail setup in later</w:t>
      </w:r>
      <w:r>
        <w:t xml:space="preserve"> </w:t>
      </w:r>
      <w:r>
        <w:t xml:space="preserve">section.</w:t>
      </w:r>
    </w:p>
    <w:p>
      <w:pPr>
        <w:pStyle w:val="BodyText"/>
      </w:pPr>
      <w:r>
        <w:t xml:space="preserve">there are a few basic facts about FIP and FIP pool configuration:</w:t>
      </w:r>
    </w:p>
    <w:p>
      <w:pPr>
        <w:numPr>
          <w:numId w:val="1002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2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2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2"/>
          <w:ilvl w:val="0"/>
        </w:numPr>
      </w:pPr>
      <w:r>
        <w:t xml:space="preserve">the FIP or FIP-VN prefix can be advertised to the outside of the cluster,</w:t>
      </w:r>
      <w:r>
        <w:t xml:space="preserve"> </w:t>
      </w:r>
      <w:r>
        <w:t xml:space="preserve">typically through a gateway router</w:t>
      </w:r>
    </w:p>
    <w:p>
      <w:pPr>
        <w:pStyle w:val="FirstParagraph"/>
      </w:pPr>
      <w:r>
        <w:t xml:space="preserve">the diagram below illustrated the basic work flow of FIP:</w:t>
      </w:r>
    </w:p>
    <w:p>
      <w:pPr>
        <w:pStyle w:val="BodyText"/>
      </w:pPr>
      <w:r>
        <w:drawing>
          <wp:inline>
            <wp:extent cx="5334000" cy="3403600"/>
            <wp:effectExtent b="0" l="0" r="0" t="0"/>
            <wp:docPr descr="60388331 be8cd180 9a7d 11e9 8ff7 c202ed9f7349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331-be8cd180-9a7d-11e9-8ff7-c202ed9f73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3" w:name="Xbee7d0ca94eaaad999c64094e29ba58902b9fcf"/>
      <w:r>
        <w:t xml:space="preserve">creating FIP pool</w:t>
      </w:r>
      <w:bookmarkEnd w:id="43"/>
    </w:p>
    <w:p>
      <w:pPr>
        <w:pStyle w:val="FirstParagraph"/>
      </w:pPr>
      <w:r>
        <w:t xml:space="preserve">creating a FIP pool is a 2 step process:</w:t>
      </w:r>
    </w:p>
    <w:p>
      <w:pPr>
        <w:numPr>
          <w:numId w:val="1003"/>
          <w:ilvl w:val="0"/>
        </w:numPr>
      </w:pPr>
      <w:r>
        <w:t xml:space="preserve">create a public VN, 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</w:t>
      </w:r>
      <w:r>
        <w:t xml:space="preserve"> </w:t>
      </w:r>
      <w:r>
        <w:t xml:space="preserve">and imported into the gateway router’s VRF.</w:t>
      </w:r>
    </w:p>
    <w:p>
      <w:pPr>
        <w:numPr>
          <w:numId w:val="1003"/>
          <w:ilvl w:val="0"/>
        </w:numPr>
      </w:pPr>
      <w:r>
        <w:t xml:space="preserve">create a FIP pool based on the public VN</w:t>
      </w:r>
    </w:p>
    <w:p>
      <w:pPr>
        <w:pStyle w:val="FirstParagraph"/>
      </w:pPr>
      <w:r>
        <w:t xml:space="preserve">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VN can now be created in a "kubernetes style":</w:t>
      </w:r>
    </w:p>
    <w:p>
      <w:pPr>
        <w:pStyle w:val="BodyText"/>
      </w:pPr>
      <w:r>
        <w:rPr>
          <w:b/>
        </w:rPr>
        <w:t xml:space="preserve">create a public 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imported in the gateway</w:t>
      </w:r>
      <w:r>
        <w:t xml:space="preserve"> </w:t>
      </w:r>
      <w:r>
        <w:t xml:space="preserve">router’s VRF table. this step is required whenever Internet access is required.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that is why in the later lab demo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you will also</w:t>
      </w:r>
      <w:r>
        <w:t xml:space="preserve"> </w:t>
      </w:r>
      <w:r>
        <w:t xml:space="preserve">need to set the RT.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from contrail command UI, select mega-menu &gt; Overlay &gt; Floating IP, then Create:</w:t>
      </w:r>
    </w:p>
    <w:p>
      <w:pPr>
        <w:pStyle w:val="BodyText"/>
      </w:pPr>
      <w:r>
        <w:drawing>
          <wp:inline>
            <wp:extent cx="5334000" cy="2032000"/>
            <wp:effectExtent b="0" l="0" r="0" t="0"/>
            <wp:docPr descr="60357727 6d5bdf80 99a2 11e9 90c1 98b037cb0c9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will automatically be created.</w:t>
      </w:r>
    </w:p>
    <w:p>
      <w:pPr>
        <w:pStyle w:val="Heading2"/>
      </w:pPr>
      <w:bookmarkStart w:id="45" w:name="Xb00524cbfc169c2356e29534b70be33a45cc01c"/>
      <w:r>
        <w:t xml:space="preserve">FIP pool scope</w:t>
      </w:r>
      <w:bookmarkEnd w:id="45"/>
    </w:p>
    <w:p>
      <w:pPr>
        <w:pStyle w:val="FirstParagraph"/>
      </w:pPr>
      <w:r>
        <w:t xml:space="preserve">there are different ways you can define an IP pool, and correspondingly the</w:t>
      </w:r>
      <w:r>
        <w:t xml:space="preserve"> </w:t>
      </w:r>
      <w:r>
        <w:t xml:space="preserve">scope of the pool will also be different. here are 3 possible scopes an IP</w:t>
      </w:r>
      <w:r>
        <w:t xml:space="preserve"> </w:t>
      </w:r>
      <w:r>
        <w:t xml:space="preserve">pool can has:</w:t>
      </w:r>
    </w:p>
    <w:p>
      <w:pPr>
        <w:numPr>
          <w:numId w:val="1004"/>
          <w:ilvl w:val="0"/>
        </w:numPr>
      </w:pPr>
      <w:r>
        <w:t xml:space="preserve">global default</w:t>
      </w:r>
    </w:p>
    <w:p>
      <w:pPr>
        <w:numPr>
          <w:numId w:val="1004"/>
          <w:ilvl w:val="0"/>
        </w:numPr>
      </w:pPr>
      <w:r>
        <w:t xml:space="preserve">NS default</w:t>
      </w:r>
    </w:p>
    <w:p>
      <w:pPr>
        <w:numPr>
          <w:numId w:val="1004"/>
          <w:ilvl w:val="0"/>
        </w:numPr>
      </w:pPr>
      <w:r>
        <w:t xml:space="preserve">object specific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sepecific FIP pool binds itself</w:t>
      </w:r>
      <w:r>
        <w:t xml:space="preserve"> </w:t>
      </w:r>
      <w:r>
        <w:t xml:space="preserve">only to the object that you are trying to create, and it does not affact any</w:t>
      </w:r>
      <w:r>
        <w:t xml:space="preserve"> </w:t>
      </w:r>
      <w:r>
        <w:t xml:space="preserve">other objects in the same NS or the whole cluster. E.g. you can specify a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 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</w:t>
      </w:r>
      <w:r>
        <w:t xml:space="preserve"> </w:t>
      </w:r>
      <w:r>
        <w:t xml:space="preserve">another FIP 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 the most granular control of how you</w:t>
      </w:r>
      <w:r>
        <w:t xml:space="preserve"> </w:t>
      </w:r>
      <w:r>
        <w:t xml:space="preserve">allocate FIP for an object, the cost is you need to explicitly specify it in</w:t>
      </w:r>
      <w:r>
        <w:t xml:space="preserve"> </w:t>
      </w:r>
      <w:r>
        <w:t xml:space="preserve">configuration file of every object (typically a</w:t>
      </w:r>
      <w:r>
        <w:t xml:space="preserve"> </w:t>
      </w:r>
      <w:r>
        <w:rPr>
          <w:rStyle w:val="VerbatimChar"/>
        </w:rPr>
        <w:t xml:space="preserve">yaml</w:t>
      </w:r>
      <w:r>
        <w:t xml:space="preserve"> </w:t>
      </w:r>
      <w:r>
        <w:t xml:space="preserve">file for kubernetes</w:t>
      </w:r>
      <w:r>
        <w:t xml:space="preserve"> </w:t>
      </w:r>
      <w:r>
        <w:t xml:space="preserve">objects).</w:t>
      </w:r>
    </w:p>
    <w:p>
      <w:pPr>
        <w:pStyle w:val="BodyText"/>
      </w:pPr>
      <w:r>
        <w:rPr>
          <w:b/>
        </w:rPr>
        <w:t xml:space="preserve">NS default.</w:t>
      </w:r>
    </w:p>
    <w:p>
      <w:pPr>
        <w:pStyle w:val="BodyText"/>
      </w:pPr>
      <w:r>
        <w:t xml:space="preserve">in a NS, a "lazy" way to give FIP is to define a "NS level" FIP pool, so that</w:t>
      </w:r>
      <w:r>
        <w:t xml:space="preserve"> </w:t>
      </w:r>
      <w:r>
        <w:t xml:space="preserve">all objects created in that NS will "by default" get FIP assignment from that</w:t>
      </w:r>
      <w:r>
        <w:t xml:space="preserve"> </w:t>
      </w:r>
      <w:r>
        <w:t xml:space="preserve">pool. with NS default pool defined 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</w:t>
      </w:r>
      <w:r>
        <w:t xml:space="preserve"> </w:t>
      </w:r>
      <w:r>
        <w:t xml:space="preserve">specify the same pool name in each object’s yaml file any more. you can still</w:t>
      </w:r>
      <w:r>
        <w:t xml:space="preserve"> </w:t>
      </w:r>
      <w:r>
        <w:t xml:space="preserve">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</w:t>
      </w:r>
      <w:r>
        <w:t xml:space="preserve"> </w:t>
      </w:r>
      <w:r>
        <w:t xml:space="preserve">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poo-ns-default</w:t>
      </w:r>
      <w:r>
        <w:t xml:space="preserve">, because it is more specific.</w:t>
      </w:r>
    </w:p>
    <w:p>
      <w:pPr>
        <w:pStyle w:val="BodyText"/>
      </w:pPr>
      <w:r>
        <w:rPr>
          <w:b/>
        </w:rPr>
        <w:t xml:space="preserve">global default.</w:t>
      </w:r>
    </w:p>
    <w:p>
      <w:pPr>
        <w:pStyle w:val="BodyText"/>
      </w:pPr>
      <w:r>
        <w:t xml:space="preserve">a "even lazier" method is to define a "global" level default pool, which means</w:t>
      </w:r>
      <w:r>
        <w:t xml:space="preserve"> </w:t>
      </w:r>
      <w:r>
        <w:t xml:space="preserve">the scope will be the whole cluster, including all namespaces. you can combine</w:t>
      </w:r>
      <w:r>
        <w:t xml:space="preserve"> </w:t>
      </w:r>
      <w:r>
        <w:t xml:space="preserve">all 3 methods to take advantages of the flexibility. here is a practical</w:t>
      </w:r>
      <w:r>
        <w:t xml:space="preserve"> </w:t>
      </w:r>
      <w:r>
        <w:t xml:space="preserve">example:</w:t>
      </w:r>
    </w:p>
    <w:p>
      <w:pPr>
        <w:numPr>
          <w:numId w:val="1005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FIP from this pool</w:t>
      </w:r>
    </w:p>
    <w:p>
      <w:pPr>
        <w:numPr>
          <w:numId w:val="1005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5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5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all objects</w:t>
      </w:r>
      <w:r>
        <w:t xml:space="preserve"> </w:t>
      </w:r>
      <w:r>
        <w:t xml:space="preserve">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05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will archive this goal.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2"/>
      </w:pPr>
      <w:bookmarkStart w:id="46" w:name="Xaf95696e07b5694e3f49fc4da2d33123bd1037e"/>
      <w:r>
        <w:t xml:space="preserve">global level default FIP pool</w:t>
      </w:r>
      <w:bookmarkEnd w:id="46"/>
    </w:p>
    <w:p>
      <w:pPr>
        <w:pStyle w:val="FirstParagraph"/>
      </w:pPr>
      <w:r>
        <w:t xml:space="preserve">to define the global level default FIP pool, you need to specify the full</w:t>
      </w:r>
      <w:r>
        <w:t xml:space="preserve"> </w:t>
      </w:r>
      <w:r>
        <w:t xml:space="preserve">qualified pool name (domain &gt; project &gt; network) in configuration file of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9bd730ca1d5f  "/entrypoint.sh  /usr…"  3  days  ago  Up  2  minutes  kubemanager_kubemanager_1</w:t>
      </w:r>
      <w:r>
        <w:br/>
      </w:r>
      <w:r>
        <w:rPr>
          <w:rStyle w:val="VerbatimChar"/>
        </w:rPr>
        <w:t xml:space="preserve">869bf2080530  ci-repo.englab.juniper.net:5000/contrail-node-init:master-latest "/entrypoint.sh" ...(snipped)...</w:t>
      </w:r>
    </w:p>
    <w:p>
      <w:pPr>
        <w:pStyle w:val="FirstParagraph"/>
      </w:pPr>
      <w:r>
        <w:t xml:space="preserve">the configuration file is</w:t>
      </w:r>
      <w:r>
        <w:t xml:space="preserve"> </w:t>
      </w:r>
      <w:r>
        <w:rPr>
          <w:rStyle w:val="VerbatimChar"/>
        </w:rPr>
        <w:t xml:space="preserve">/etc/contrail/common_kubemanager.env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default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the project name indicates the corresponding kubernetes namespace -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 added,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default FIP pool is defined.</w:t>
      </w:r>
    </w:p>
    <w:p>
      <w:pPr>
        <w:pStyle w:val="Heading2"/>
      </w:pPr>
      <w:bookmarkStart w:id="47" w:name="Xa6424b2ece9a07106ff8aedcb0dd58d0f3ce0e6"/>
      <w:r>
        <w:t xml:space="preserve">NS level default FIP pool</w:t>
      </w:r>
      <w:bookmarkEnd w:id="47"/>
    </w:p>
    <w:p>
      <w:pPr>
        <w:pStyle w:val="FirstParagraph"/>
      </w:pPr>
      <w:r>
        <w:t xml:space="preserve">the next FIP pool scope is in NS level. each NS can define its own default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will look like: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'name': 'pool-ns-default', 'network': 'vn-ns-default', 'project': 'k8s-ns-user-1'}"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default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NS default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often.</w:t>
      </w:r>
    </w:p>
    <w:p>
      <w:pPr>
        <w:pStyle w:val="Heading2"/>
      </w:pPr>
      <w:bookmarkStart w:id="48" w:name="X8526722785cd120e866ba0ad57128bb27637931"/>
      <w:r>
        <w:t xml:space="preserve">object level FIP pool</w:t>
      </w:r>
      <w:bookmarkEnd w:id="48"/>
    </w:p>
    <w:p>
      <w:pPr>
        <w:pStyle w:val="FirstParagraph"/>
      </w:pPr>
      <w:r>
        <w:t xml:space="preserve">the last scope we introduce is object-specific pool. an example will look: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'default-domain','name': 'pool-public-1','network': 'vn-public-1','project': 'k8s-ns-user-1'}"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Heading1"/>
      </w:pPr>
      <w:bookmarkStart w:id="49" w:name="X64f9f31bdb2cb09bc98f4fdf9340daaddb9b24b"/>
      <w:r>
        <w:t xml:space="preserve">ingress in contrail</w:t>
      </w:r>
      <w:bookmarkEnd w:id="49"/>
    </w:p>
    <w:p>
      <w:pPr>
        <w:pStyle w:val="FirstParagraph"/>
      </w:pPr>
      <w:r>
        <w:t xml:space="preserve">reviewing</w:t>
      </w:r>
    </w:p>
    <w:p>
      <w:pPr>
        <w:pStyle w:val="Heading1"/>
      </w:pPr>
      <w:bookmarkStart w:id="50" w:name="X613aaa15c1f625bb9bf2560b5d1c892e5d6991c"/>
      <w:r>
        <w:t xml:space="preserve">Services in contrail</w:t>
      </w:r>
      <w:bookmarkEnd w:id="50"/>
    </w:p>
    <w:p>
      <w:pPr>
        <w:pStyle w:val="Heading2"/>
      </w:pPr>
      <w:bookmarkStart w:id="51" w:name="X50403c86dbd4a661ba3fba808635c868a811c0e"/>
      <w:r>
        <w:t xml:space="preserve">k8s service</w:t>
      </w:r>
      <w:bookmarkEnd w:id="51"/>
    </w:p>
    <w:p>
      <w:pPr>
        <w:pStyle w:val="FirstParagraph"/>
      </w:pPr>
      <w:r>
        <w:t xml:space="preserve">service is the core object in kubernetes. in chapter3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load balancer that is</w:t>
      </w:r>
      <w:r>
        <w:t xml:space="preserve"> </w:t>
      </w:r>
      <w:r>
        <w:t xml:space="preserve">seating between any client "requesting" a service and the pods "providing" the</w:t>
      </w:r>
      <w:r>
        <w:t xml:space="preserve"> </w:t>
      </w:r>
      <w:r>
        <w:t xml:space="preserve">service. the client only sees the "frontend" - a service IP and service port</w:t>
      </w:r>
      <w:r>
        <w:t xml:space="preserve"> </w:t>
      </w:r>
      <w:r>
        <w:t xml:space="preserve">exposed by a service, it does not (and no need to) care about which backend</w:t>
      </w:r>
      <w:r>
        <w:t xml:space="preserve"> </w:t>
      </w:r>
      <w:r>
        <w:t xml:space="preserve">pods (and with what "pod IP") actually responds the service request. inside of</w:t>
      </w:r>
      <w:r>
        <w:t xml:space="preserve"> </w:t>
      </w:r>
      <w:r>
        <w:t xml:space="preserve">the 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 </w:t>
      </w:r>
      <w:r>
        <w:t xml:space="preserve">is a kind of virtual IP (</w:t>
      </w:r>
      <w:r>
        <w:rPr>
          <w:rStyle w:val="VerbatimChar"/>
        </w:rPr>
        <w:t xml:space="preserve">VIP</w:t>
      </w:r>
      <w:r>
        <w:t xml:space="preserve">) that is also</w:t>
      </w:r>
      <w:r>
        <w:t xml:space="preserve"> </w:t>
      </w:r>
      <w:r>
        <w:t xml:space="preserve">called a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.</w:t>
      </w:r>
    </w:p>
    <w:p>
      <w:pPr>
        <w:pStyle w:val="BodyText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Heading2"/>
      </w:pPr>
      <w:bookmarkStart w:id="52" w:name="Xb3ca8ea7e424c3895add59d91a206ffbc2ca390"/>
      <w:r>
        <w:t xml:space="preserve">contrail implementation</w:t>
      </w:r>
      <w:bookmarkEnd w:id="52"/>
    </w:p>
    <w:p>
      <w:pPr>
        <w:pStyle w:val="FirstParagraph"/>
      </w:pPr>
      <w:r>
        <w:t xml:space="preserve">in contrail kubernetes integration environment, typically you create 2 types of</w:t>
      </w:r>
      <w:r>
        <w:t xml:space="preserve"> </w:t>
      </w:r>
      <w:r>
        <w:t xml:space="preserve">services:</w:t>
      </w:r>
    </w:p>
    <w:p>
      <w:pPr>
        <w:numPr>
          <w:numId w:val="1006"/>
          <w:ilvl w:val="0"/>
        </w:numPr>
      </w:pPr>
      <w:r>
        <w:t xml:space="preserve">clusterIP</w:t>
      </w:r>
    </w:p>
    <w:p>
      <w:pPr>
        <w:numPr>
          <w:numId w:val="1006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type of service is the default mode if the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is not</w:t>
      </w:r>
      <w:r>
        <w:t xml:space="preserve"> </w:t>
      </w:r>
      <w:r>
        <w:t xml:space="preserve">given. you can also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if you want to</w:t>
      </w:r>
      <w:r>
        <w:t xml:space="preserve"> </w:t>
      </w:r>
      <w:r>
        <w:t xml:space="preserve">expose the service to the external world. what happens 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 is that, not only a</w:t>
      </w:r>
      <w:r>
        <w:t xml:space="preserve"> </w:t>
      </w:r>
      <w:r>
        <w:rPr>
          <w:rStyle w:val="VerbatimChar"/>
        </w:rPr>
        <w:t xml:space="preserve">clusterIP' will be</w:t>
      </w:r>
      <w:r>
        <w:br/>
      </w:r>
      <w:r>
        <w:rPr>
          <w:rStyle w:val="VerbatimChar"/>
        </w:rPr>
        <w:t xml:space="preserve">allocated and exposed to other pods within the cluster, but also a "Load</w:t>
      </w:r>
      <w:r>
        <w:br/>
      </w:r>
      <w:r>
        <w:rPr>
          <w:rStyle w:val="VerbatimChar"/>
        </w:rPr>
        <w:t xml:space="preserve">Balancer" instance will be created internally, with a `floating ip</w:t>
      </w:r>
      <w:r>
        <w:t xml:space="preserve"> </w:t>
      </w:r>
      <w:r>
        <w:t xml:space="preserve">assigned and</w:t>
      </w:r>
      <w:r>
        <w:t xml:space="preserve"> </w:t>
      </w:r>
      <w:r>
        <w:t xml:space="preserve">exposed to the public world outside of the cluster. 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</w:t>
      </w:r>
      <w:r>
        <w:t xml:space="preserve"> </w:t>
      </w:r>
      <w:r>
        <w:t xml:space="preserve">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cluster, the</w:t>
      </w:r>
      <w:r>
        <w:t xml:space="preserve"> </w:t>
      </w:r>
      <w:r>
        <w:rPr>
          <w:rStyle w:val="VerbatimChar"/>
        </w:rPr>
        <w:t xml:space="preserve">floating</w:t>
      </w:r>
      <w:r>
        <w:br/>
      </w:r>
      <w:r>
        <w:rPr>
          <w:rStyle w:val="VerbatimChar"/>
        </w:rPr>
        <w:t xml:space="preserve">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</w:t>
      </w:r>
      <w:r>
        <w:t xml:space="preserve"> </w:t>
      </w:r>
      <w:r>
        <w:t xml:space="preserve">the cluster, for example, a remote Internet host which sends request to the</w:t>
      </w:r>
      <w:r>
        <w:t xml:space="preserve"> </w:t>
      </w:r>
      <w:r>
        <w:t xml:space="preserve">service acoss the gateway router.</w:t>
      </w:r>
    </w:p>
    <w:p>
      <w:pPr>
        <w:pStyle w:val="BodyText"/>
      </w:pPr>
      <w:r>
        <w:t xml:space="preserve">we’ll demonstrate how both type of service works in contrail setup, especially,</w:t>
      </w:r>
      <w:r>
        <w:t xml:space="preserve"> </w:t>
      </w:r>
      <w:r>
        <w:t xml:space="preserve">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 works in an end to end lab setup</w:t>
      </w:r>
      <w:r>
        <w:t xml:space="preserve"> </w:t>
      </w:r>
      <w:r>
        <w:t xml:space="preserve">including the k8s cluster, fabric switch, gateway router, and Internet host.</w:t>
      </w:r>
    </w:p>
    <w:p>
      <w:pPr>
        <w:pStyle w:val="Heading2"/>
      </w:pPr>
      <w:bookmarkStart w:id="53" w:name="X7d849d4dbafbefdf00ca9d1f19804371c67a800"/>
      <w:r>
        <w:t xml:space="preserve">service testbed</w:t>
      </w:r>
      <w:bookmarkEnd w:id="53"/>
    </w:p>
    <w:p>
      <w:pPr>
        <w:pStyle w:val="FirstParagraph"/>
      </w:pPr>
      <w:r>
        <w:t xml:space="preserve">our testbed composes of:</w:t>
      </w:r>
    </w:p>
    <w:p>
      <w:pPr>
        <w:numPr>
          <w:numId w:val="1007"/>
          <w:ilvl w:val="0"/>
        </w:numPr>
      </w:pPr>
      <w:r>
        <w:t xml:space="preserve">one server runs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07"/>
          <w:ilvl w:val="0"/>
        </w:numPr>
      </w:pPr>
      <w:r>
        <w:t xml:space="preserve">two servers, each is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07"/>
          <w:ilvl w:val="0"/>
        </w:numPr>
      </w:pPr>
      <w:r>
        <w:t xml:space="preserve">one QFX runs as the underlay switch</w:t>
      </w:r>
    </w:p>
    <w:p>
      <w:pPr>
        <w:numPr>
          <w:numId w:val="1007"/>
          <w:ilvl w:val="0"/>
        </w:numPr>
      </w:pPr>
      <w:r>
        <w:t xml:space="preserve">one MX as a gateway router</w:t>
      </w:r>
    </w:p>
    <w:p>
      <w:pPr>
        <w:numPr>
          <w:numId w:val="1007"/>
          <w:ilvl w:val="0"/>
        </w:numPr>
      </w:pPr>
      <w:r>
        <w:t xml:space="preserve">one server runs as an Internet host machine</w:t>
      </w:r>
    </w:p>
    <w:p>
      <w:pPr>
        <w:pStyle w:val="FirstParagraph"/>
      </w:pPr>
      <w:r>
        <w:drawing>
          <wp:inline>
            <wp:extent cx="5334000" cy="2798768"/>
            <wp:effectExtent b="0" l="0" r="0" t="0"/>
            <wp:docPr descr="60372220 e28edb00 99c9 11e9 8918 1f0935a913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Heading2"/>
      </w:pPr>
      <w:bookmarkStart w:id="55" w:name="Xa18d722a6fc19a705daae7402c5d7ba3828750c"/>
      <w:r>
        <w:t xml:space="preserve">service: clusterIP</w:t>
      </w:r>
      <w:bookmarkEnd w:id="55"/>
    </w:p>
    <w:p>
      <w:pPr>
        <w:pStyle w:val="FirstParagraph"/>
      </w:pPr>
      <w:r>
        <w:t xml:space="preserve">let’s create our first service in contrail environment, with service type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cat service-web-clusterip.yaml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the yaml file looks pretty simple and self-explanatory. it defined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with the "service port"</w:t>
      </w:r>
      <w:r>
        <w:t xml:space="preserve"> </w:t>
      </w:r>
      <w:r>
        <w:rPr>
          <w:rStyle w:val="VerbatimChar"/>
        </w:rPr>
        <w:t xml:space="preserve">8888</w:t>
      </w:r>
      <w:r>
        <w:t xml:space="preserve">, mapping to "container</w:t>
      </w:r>
      <w:r>
        <w:t xml:space="preserve"> </w:t>
      </w:r>
      <w:r>
        <w:t xml:space="preserve">port"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in some pod.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indicates whichever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 </w:t>
      </w:r>
      <w:r>
        <w:t xml:space="preserve">will be choosen to be the backend pod responding service</w:t>
      </w:r>
      <w:r>
        <w:t xml:space="preserve"> </w:t>
      </w:r>
      <w:r>
        <w:t xml:space="preserve">request. in our example it will be pod spawned by a RC object named</w:t>
      </w:r>
      <w:r>
        <w:t xml:space="preserve"> </w:t>
      </w:r>
      <w:r>
        <w:rPr>
          <w:rStyle w:val="VerbatimChar"/>
        </w:rPr>
        <w:t xml:space="preserve">rc-webserver</w:t>
      </w:r>
      <w:r>
        <w:t xml:space="preserve">.</w:t>
      </w:r>
    </w:p>
    <w:p>
      <w:pPr>
        <w:pStyle w:val="BodyText"/>
      </w:pPr>
      <w:r>
        <w:t xml:space="preserve">now generate the service object by</w:t>
      </w:r>
      <w:r>
        <w:t xml:space="preserve"> </w:t>
      </w:r>
      <w:r>
        <w:rPr>
          <w:rStyle w:val="VerbatimChar"/>
        </w:rPr>
        <w:t xml:space="preserve">apply</w:t>
      </w:r>
      <w:r>
        <w:t xml:space="preserve"> </w:t>
      </w:r>
      <w:r>
        <w:t xml:space="preserve">the yaml file:</w:t>
      </w:r>
    </w:p>
    <w:p>
      <w:pPr>
        <w:pStyle w:val="SourceCode"/>
      </w:pPr>
      <w:r>
        <w:rPr>
          <w:rStyle w:val="VerbatimChar"/>
        </w:rPr>
        <w:t xml:space="preserve">$ kubectl apply -f service-web-clusterip.yaml</w:t>
      </w:r>
      <w:r>
        <w:br/>
      </w:r>
      <w:r>
        <w:rPr>
          <w:rStyle w:val="VerbatimChar"/>
        </w:rPr>
        <w:t xml:space="preserve">service/service-web-clusterip created</w:t>
      </w:r>
    </w:p>
    <w:p>
      <w:pPr>
        <w:pStyle w:val="FirstParagraph"/>
      </w:pPr>
      <w:r>
        <w:t xml:space="preserve">following kubectl commands are commonly used to quickly verify the service,</w:t>
      </w:r>
      <w:r>
        <w:t xml:space="preserve"> </w:t>
      </w:r>
      <w:r>
        <w:t xml:space="preserve">the associated endpoint, and backup pod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  EXTERNAL-IP  PORT(S)   AGE    SELECTOR</w:t>
      </w:r>
      <w:r>
        <w:br/>
      </w:r>
      <w:r>
        <w:rPr>
          <w:rStyle w:val="VerbatimChar"/>
        </w:rPr>
        <w:t xml:space="preserve">service-web-clusterip  ClusterIP  10.101.150.135  &lt;none&gt;       8888/TCP  9m10s  app=webserver</w:t>
      </w:r>
      <w:r>
        <w:br/>
      </w:r>
      <w:r>
        <w:br/>
      </w: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AGE</w:t>
      </w:r>
      <w:r>
        <w:br/>
      </w:r>
      <w:r>
        <w:rPr>
          <w:rStyle w:val="VerbatimChar"/>
        </w:rPr>
        <w:t xml:space="preserve">service-web-lb   &lt;none&gt;      10m</w:t>
      </w:r>
      <w:r>
        <w:br/>
      </w:r>
      <w:r>
        <w:br/>
      </w:r>
      <w:r>
        <w:rPr>
          <w:rStyle w:val="VerbatimChar"/>
        </w:rPr>
        <w:t xml:space="preserve">$ kubectl get pod -o wide -l 'app=webserver'</w:t>
      </w:r>
      <w:r>
        <w:br/>
      </w:r>
      <w:r>
        <w:rPr>
          <w:rStyle w:val="VerbatimChar"/>
        </w:rPr>
        <w:t xml:space="preserve">No resources found.</w:t>
      </w:r>
    </w:p>
    <w:p>
      <w:pPr>
        <w:pStyle w:val="FirstParagraph"/>
      </w:pPr>
      <w:r>
        <w:t xml:space="preserve">the service is created successfully, there is no doubt about it. but there is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. and the reason is there is pod with the label matching to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 the service. this makes good sense - in chapter 3 you’ve learned</w:t>
      </w:r>
      <w:r>
        <w:t xml:space="preserve"> </w:t>
      </w:r>
      <w:r>
        <w:t xml:space="preserve">what kubernetes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provides is nothing but a list of backend pod with</w:t>
      </w:r>
      <w:r>
        <w:t xml:space="preserve"> </w:t>
      </w:r>
      <w:r>
        <w:t xml:space="preserve">label matching the selector. now we just need to create the pod with a proper</w:t>
      </w:r>
      <w:r>
        <w:t xml:space="preserve"> </w:t>
      </w:r>
      <w:r>
        <w:t xml:space="preserve">label.</w:t>
      </w:r>
    </w:p>
    <w:p>
      <w:pPr>
        <w:pStyle w:val="BodyText"/>
      </w:pPr>
      <w:r>
        <w:t xml:space="preserve">we can define a pod directly, but given the benefits of RC and deployment over</w:t>
      </w:r>
      <w:r>
        <w:t xml:space="preserve"> </w:t>
      </w:r>
      <w:r>
        <w:t xml:space="preserve">pod as we’ve introduced in chapter 3, use a RC is more pratical. later on you</w:t>
      </w:r>
      <w:r>
        <w:t xml:space="preserve"> </w:t>
      </w:r>
      <w:r>
        <w:t xml:space="preserve">will realize this is the right choice.</w:t>
      </w:r>
    </w:p>
    <w:p>
      <w:pPr>
        <w:pStyle w:val="SourceCode"/>
      </w:pPr>
      <w:r>
        <w:rPr>
          <w:rStyle w:val="VerbatimChar"/>
        </w:rPr>
        <w:t xml:space="preserve">$ cat rc-webserver.yaml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           #&lt;---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  #&lt;---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RC</w:t>
      </w:r>
      <w:r>
        <w:t xml:space="preserve"> </w:t>
      </w:r>
      <w:r>
        <w:rPr>
          <w:rStyle w:val="VerbatimChar"/>
        </w:rPr>
        <w:t xml:space="preserve">rc-webserver</w:t>
      </w:r>
      <w:r>
        <w:t xml:space="preserve"> </w:t>
      </w:r>
      <w:r>
        <w:t xml:space="preserve">has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matching the SELECTOR in</w:t>
      </w:r>
      <w:r>
        <w:t xml:space="preserve"> </w:t>
      </w:r>
      <w:r>
        <w:t xml:space="preserve">defined in our service.</w:t>
      </w:r>
      <w:r>
        <w:t xml:space="preserve"> </w:t>
      </w:r>
      <w:r>
        <w:rPr>
          <w:rStyle w:val="VerbatimChar"/>
        </w:rPr>
        <w:t xml:space="preserve">replicas: 1</w:t>
      </w:r>
      <w:r>
        <w:t xml:space="preserve"> </w:t>
      </w:r>
      <w:r>
        <w:t xml:space="preserve">instruct RC controller to launch only 1</w:t>
      </w:r>
      <w:r>
        <w:t xml:space="preserve"> </w:t>
      </w:r>
      <w:r>
        <w:t xml:space="preserve">pod at the moment.</w:t>
      </w:r>
    </w:p>
    <w:p>
      <w:pPr>
        <w:pStyle w:val="SourceCode"/>
      </w:pPr>
      <w:r>
        <w:rPr>
          <w:rStyle w:val="VerbatimChar"/>
        </w:rPr>
        <w:t xml:space="preserve">$ kubectl apply -f rc-webserver.yaml</w:t>
      </w:r>
      <w:r>
        <w:br/>
      </w:r>
      <w:r>
        <w:rPr>
          <w:rStyle w:val="VerbatimChar"/>
        </w:rPr>
        <w:t xml:space="preserve">replicationcontroller/rc-webserver created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ENDPOINTS          AGE</w:t>
      </w:r>
      <w:r>
        <w:br/>
      </w:r>
      <w:r>
        <w:rPr>
          <w:rStyle w:val="VerbatimChar"/>
        </w:rPr>
        <w:t xml:space="preserve">service-web-clusterip   10.47.255.252:80   2m58s</w:t>
      </w:r>
      <w:r>
        <w:br/>
      </w:r>
      <w:r>
        <w:br/>
      </w:r>
      <w:r>
        <w:rPr>
          <w:rStyle w:val="VerbatimChar"/>
        </w:rPr>
        <w:t xml:space="preserve">$ kubectl get pod -o wide -l 'app=webserver'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rc-webserver-vl6zs  1/1    Running  0         24s  10.47.255.238  cent333  &lt;none&gt;</w:t>
      </w:r>
    </w:p>
    <w:p>
      <w:pPr>
        <w:pStyle w:val="FirstParagraph"/>
      </w:pPr>
      <w:r>
        <w:t xml:space="preserve">immediately the pod is choosen to be the backend, and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reflects the</w:t>
      </w:r>
      <w:r>
        <w:t xml:space="preserve"> </w:t>
      </w:r>
      <w:r>
        <w:t xml:space="preserve">update. here are some brief summaries about the output:</w:t>
      </w:r>
    </w:p>
    <w:p>
      <w:pPr>
        <w:numPr>
          <w:numId w:val="1008"/>
          <w:ilvl w:val="0"/>
        </w:numPr>
      </w:pPr>
      <w:r>
        <w:t xml:space="preserve">the service got a "ClusterIP" or "service IP" of</w:t>
      </w:r>
      <w:r>
        <w:t xml:space="preserve"> </w:t>
      </w:r>
      <w:r>
        <w:rPr>
          <w:rStyle w:val="VerbatimChar"/>
        </w:rPr>
        <w:t xml:space="preserve">10.106.176.17</w:t>
      </w:r>
      <w:r>
        <w:t xml:space="preserve"> </w:t>
      </w:r>
      <w:r>
        <w:t xml:space="preserve">allocated</w:t>
      </w:r>
      <w:r>
        <w:t xml:space="preserve"> </w:t>
      </w:r>
      <w:r>
        <w:t xml:space="preserve">from the service IP pool.</w:t>
      </w:r>
    </w:p>
    <w:p>
      <w:pPr>
        <w:numPr>
          <w:numId w:val="1008"/>
          <w:ilvl w:val="0"/>
        </w:numPr>
      </w:pPr>
      <w:r>
        <w:t xml:space="preserve">service port is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as what is defined in yaml.</w:t>
      </w:r>
    </w:p>
    <w:p>
      <w:pPr>
        <w:numPr>
          <w:numId w:val="1008"/>
          <w:ilvl w:val="0"/>
        </w:numPr>
      </w:pPr>
      <w:r>
        <w:t xml:space="preserve">by default the protocol type is</w:t>
      </w:r>
      <w:r>
        <w:t xml:space="preserve"> </w:t>
      </w:r>
      <w:r>
        <w:rPr>
          <w:rStyle w:val="VerbatimChar"/>
        </w:rPr>
        <w:t xml:space="preserve">TCP</w:t>
      </w:r>
      <w:r>
        <w:t xml:space="preserve"> </w:t>
      </w:r>
      <w:r>
        <w:t xml:space="preserve">if not declared in yaml file. you can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protocol: UDP</w:t>
      </w:r>
      <w:r>
        <w:t xml:space="preserve"> </w:t>
      </w:r>
      <w:r>
        <w:t xml:space="preserve">to declare a UDP service.</w:t>
      </w:r>
    </w:p>
    <w:p>
      <w:pPr>
        <w:numPr>
          <w:numId w:val="1008"/>
          <w:ilvl w:val="0"/>
        </w:numPr>
      </w:pPr>
      <w:r>
        <w:t xml:space="preserve">the service has been associated with an "endpoint" of "10.47.255.252:80",</w:t>
      </w:r>
      <w:r>
        <w:t xml:space="preserve"> </w:t>
      </w:r>
      <w:r>
        <w:t xml:space="preserve">which indicates there</w:t>
      </w:r>
      <w:r>
        <w:t xml:space="preserve"> </w:t>
      </w:r>
      <w:r>
        <w:rPr>
          <w:b/>
        </w:rPr>
        <w:t xml:space="preserve">is</w:t>
      </w:r>
      <w:r>
        <w:t xml:space="preserve"> </w:t>
      </w:r>
      <w:r>
        <w:t xml:space="preserve">a backend pod running with that IP, and in that</w:t>
      </w:r>
      <w:r>
        <w:t xml:space="preserve"> </w:t>
      </w:r>
      <w:r>
        <w:t xml:space="preserve">pod there is a container inside of the pod running a service application (web</w:t>
      </w:r>
      <w:r>
        <w:t xml:space="preserve"> </w:t>
      </w:r>
      <w:r>
        <w:t xml:space="preserve">server in our case) listening on port 80.</w:t>
      </w:r>
    </w:p>
    <w:p>
      <w:pPr>
        <w:numPr>
          <w:numId w:val="1008"/>
          <w:ilvl w:val="0"/>
        </w:numPr>
      </w:pPr>
      <w:r>
        <w:t xml:space="preserve">the backend pod can be located with the label selector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example shown use a "equality-based" selector (</w:t>
      </w:r>
      <w:r>
        <w:rPr>
          <w:rStyle w:val="VerbatimChar"/>
        </w:rPr>
        <w:t xml:space="preserve">-l</w:t>
      </w:r>
      <w:r>
        <w:t xml:space="preserve">) to locate the</w:t>
      </w:r>
      <w:r>
        <w:t xml:space="preserve"> </w:t>
      </w:r>
      <w:r>
        <w:t xml:space="preserve">backend pod, you can also use a "set-based" syntax to archive the same effect:</w:t>
      </w:r>
      <w:r>
        <w:t xml:space="preserve"> </w:t>
      </w:r>
      <w:r>
        <w:rPr>
          <w:rStyle w:val="VerbatimChar"/>
        </w:rPr>
        <w:t xml:space="preserve">kubectl get pod -o wide -l 'app in (webserver)'</w:t>
      </w:r>
    </w:p>
    <w:p>
      <w:pPr>
        <w:pStyle w:val="FirstParagraph"/>
      </w:pPr>
      <w:r>
        <w:t xml:space="preserve">there are 3 default subnets existing in contrail kubernetes environment, each</w:t>
      </w:r>
      <w:r>
        <w:t xml:space="preserve"> </w:t>
      </w:r>
      <w:r>
        <w:t xml:space="preserve">serving a different feature:</w:t>
      </w:r>
    </w:p>
    <w:p>
      <w:pPr>
        <w:numPr>
          <w:numId w:val="1009"/>
          <w:ilvl w:val="0"/>
        </w:numPr>
      </w:pPr>
      <w:r>
        <w:t xml:space="preserve">pod subnet</w:t>
      </w:r>
    </w:p>
    <w:p>
      <w:pPr>
        <w:numPr>
          <w:numId w:val="1009"/>
          <w:ilvl w:val="0"/>
        </w:numPr>
      </w:pPr>
      <w:r>
        <w:t xml:space="preserve">service subnet</w:t>
      </w:r>
    </w:p>
    <w:p>
      <w:pPr>
        <w:numPr>
          <w:numId w:val="1009"/>
          <w:ilvl w:val="0"/>
        </w:numPr>
      </w:pPr>
      <w:r>
        <w:t xml:space="preserve">ip fabric subnet</w:t>
      </w:r>
    </w:p>
    <w:p>
      <w:pPr>
        <w:pStyle w:val="FirstParagraph"/>
      </w:pPr>
      <w:r>
        <w:t xml:space="preserve">throught this book you will see pod by default gets the interface IP from the</w:t>
      </w:r>
      <w:r>
        <w:t xml:space="preserve"> </w:t>
      </w:r>
      <w:r>
        <w:t xml:space="preserve">pod subnet</w:t>
      </w:r>
      <w:r>
        <w:t xml:space="preserve"> </w:t>
      </w:r>
      <w:r>
        <w:rPr>
          <w:rStyle w:val="VerbatimChar"/>
        </w:rPr>
        <w:t xml:space="preserve">10.32/12</w:t>
      </w:r>
      <w:r>
        <w:t xml:space="preserve">, each service gets its cluster IP from service subnet</w:t>
      </w:r>
      <w:r>
        <w:t xml:space="preserve"> </w:t>
      </w:r>
      <w:r>
        <w:rPr>
          <w:rStyle w:val="VerbatimChar"/>
        </w:rPr>
        <w:t xml:space="preserve">10.96/12</w:t>
      </w:r>
      <w:r>
        <w:t xml:space="preserve">. To examine these subnet you can login to the contrail-kube-manager</w:t>
      </w:r>
      <w:r>
        <w:t xml:space="preserve"> </w:t>
      </w:r>
      <w:r>
        <w:t xml:space="preserve">docker container</w:t>
      </w:r>
      <w:r>
        <w:t xml:space="preserve"> </w:t>
      </w:r>
      <w:r>
        <w:rPr>
          <w:rStyle w:val="VerbatimChar"/>
        </w:rPr>
        <w:t xml:space="preserve">kubemanager_kubemanager_1</w:t>
      </w:r>
      <w:r>
        <w:t xml:space="preserve"> </w:t>
      </w:r>
      <w:r>
        <w:t xml:space="preserve">and find these subnets in the</w:t>
      </w:r>
      <w:r>
        <w:t xml:space="preserve"> </w:t>
      </w:r>
      <w:r>
        <w:t xml:space="preserve">config file:</w:t>
      </w:r>
    </w:p>
    <w:p>
      <w:pPr>
        <w:pStyle w:val="SourceCode"/>
      </w:pPr>
      <w:r>
        <w:rPr>
          <w:rStyle w:val="VerbatimChar"/>
        </w:rPr>
        <w:t xml:space="preserve">(kubernetes-kube-manager)[root@cent111 /]$ grep subnet /etc/contrail/contrail-kubernetes.conf</w:t>
      </w:r>
      <w:r>
        <w:br/>
      </w:r>
      <w:r>
        <w:rPr>
          <w:rStyle w:val="VerbatimChar"/>
        </w:rPr>
        <w:t xml:space="preserve">pod_subnets=10.32.0.0/12</w:t>
      </w:r>
      <w:r>
        <w:br/>
      </w:r>
      <w:r>
        <w:rPr>
          <w:rStyle w:val="VerbatimChar"/>
        </w:rPr>
        <w:t xml:space="preserve">ip_fabric_subnets=10.64.0.0/12</w:t>
      </w:r>
      <w:r>
        <w:br/>
      </w:r>
      <w:r>
        <w:rPr>
          <w:rStyle w:val="VerbatimChar"/>
        </w:rPr>
        <w:t xml:space="preserve">service_subnets=10.96.0.0/12</w:t>
      </w:r>
    </w:p>
    <w:p>
      <w:pPr>
        <w:pStyle w:val="Heading2"/>
      </w:pPr>
      <w:bookmarkStart w:id="56" w:name="Xc1fab6666383621dd102df211ab7811b53d74a4"/>
      <w:r>
        <w:t xml:space="preserve">verify the cluserIP service</w:t>
      </w:r>
      <w:bookmarkEnd w:id="56"/>
    </w:p>
    <w:p>
      <w:pPr>
        <w:pStyle w:val="FirstParagraph"/>
      </w:pPr>
      <w:r>
        <w:t xml:space="preserve">Now to verify if the service actually works, let’s start another pod as a</w:t>
      </w:r>
      <w:r>
        <w:t xml:space="preserve"> </w:t>
      </w:r>
      <w:r>
        <w:t xml:space="preserve">client to initiate a http request toward the service. for this test we’ll login</w:t>
      </w:r>
      <w:r>
        <w:t xml:space="preserve"> </w:t>
      </w:r>
      <w:r>
        <w:t xml:space="preserve">to the same cirros pod as you’ve seen in "multiple interface pod" section, and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send a http request toward the service:</w:t>
      </w:r>
    </w:p>
    <w:p>
      <w:pPr>
        <w:pStyle w:val="SourceCode"/>
      </w:pPr>
      <w:r>
        <w:rPr>
          <w:rStyle w:val="VerbatimChar"/>
        </w:rPr>
        <w:t xml:space="preserve">$ kubectl exec -it cirros -- curl 10.101.150.135:8888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10.47.255.238&lt;br&gt;Hostname =</w:t>
      </w:r>
      <w:r>
        <w:br/>
      </w:r>
      <w:r>
        <w:rPr>
          <w:rStyle w:val="VerbatimChar"/>
        </w:rPr>
        <w:t xml:space="preserve">    rc-webserver-vl6zs&lt;/h3&gt;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the http request toward the service reaches a backend pod running the web server</w:t>
      </w:r>
      <w:r>
        <w:t xml:space="preserve"> </w:t>
      </w:r>
      <w:r>
        <w:t xml:space="preserve">application, which responds with a HTML page.</w:t>
      </w:r>
    </w:p>
    <w:p>
      <w:pPr>
        <w:pStyle w:val="BodyText"/>
      </w:pPr>
      <w:r>
        <w:t xml:space="preserve">the traffic flow is illustrated here:</w:t>
      </w:r>
    </w:p>
    <w:p>
      <w:pPr>
        <w:pStyle w:val="BodyText"/>
      </w:pPr>
      <w:r>
        <w:drawing>
          <wp:inline>
            <wp:extent cx="5334000" cy="4253865"/>
            <wp:effectExtent b="0" l="0" r="0" t="0"/>
            <wp:docPr descr="60388198 f7c44200 9a7b 11e9 9b08 f34167b0a2b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198-f7c44200-9a7b-11e9-9b08-f34167b0a2b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better demonstrate which pod is providing the service, we are running a</w:t>
      </w:r>
      <w:r>
        <w:t xml:space="preserve"> </w:t>
      </w:r>
      <w:r>
        <w:t xml:space="preserve">customized pod image that runs a simple web server. the web server is configured</w:t>
      </w:r>
      <w:r>
        <w:t xml:space="preserve"> </w:t>
      </w:r>
      <w:r>
        <w:t xml:space="preserve">in such a way that whenever receiving a request, it will return a simple HTML</w:t>
      </w:r>
      <w:r>
        <w:t xml:space="preserve"> </w:t>
      </w:r>
      <w:r>
        <w:t xml:space="preserve">page with pod IP and hostname embeded in it. This way the curl returns something</w:t>
      </w:r>
      <w:r>
        <w:t xml:space="preserve"> </w:t>
      </w:r>
      <w:r>
        <w:t xml:space="preserve">more meaningful to our test.</w:t>
      </w:r>
    </w:p>
    <w:p>
      <w:pPr>
        <w:pStyle w:val="BodyText"/>
      </w:pPr>
      <w:r>
        <w:t xml:space="preserve">the returned HTML looks relatively "OK" to read, but there is a way to make it</w:t>
      </w:r>
      <w:r>
        <w:t xml:space="preserve"> </w:t>
      </w:r>
      <w:r>
        <w:t xml:space="preserve">more "eye-friendly":</w:t>
      </w:r>
    </w:p>
    <w:p>
      <w:pPr>
        <w:pStyle w:val="SourceCode"/>
      </w:pPr>
      <w:r>
        <w:rPr>
          <w:rStyle w:val="VerbatimChar"/>
        </w:rPr>
        <w:t xml:space="preserve">$ kubectl exec -it cirros -- curl 10.101.150.135:8888 | w3m -T text/html | head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rc-webserver-vl6zs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tool is a "lightweight" console based web browser installed in the</w:t>
      </w:r>
      <w:r>
        <w:t xml:space="preserve"> </w:t>
      </w:r>
      <w:r>
        <w:t xml:space="preserve">host. with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we can render a html webpage into text, which is more readable</w:t>
      </w:r>
      <w:r>
        <w:t xml:space="preserve"> </w:t>
      </w:r>
      <w:r>
        <w:t xml:space="preserve">than the HTML page.</w:t>
      </w:r>
    </w:p>
    <w:p>
      <w:pPr>
        <w:pStyle w:val="BodyText"/>
      </w:pPr>
      <w:r>
        <w:t xml:space="preserve">now we are convinced our service works. requests to service has been</w:t>
      </w:r>
      <w:r>
        <w:t xml:space="preserve"> </w:t>
      </w:r>
      <w:r>
        <w:t xml:space="preserve">redirected to the correct backend pod, with a pod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pod name</w:t>
      </w:r>
      <w:r>
        <w:t xml:space="preserve"> </w:t>
      </w:r>
      <w:r>
        <w:rPr>
          <w:rStyle w:val="VerbatimChar"/>
        </w:rPr>
        <w:t xml:space="preserve">rc-webserver-vl6zs</w:t>
      </w:r>
      <w:r>
        <w:t xml:space="preserve">.</w:t>
      </w:r>
    </w:p>
    <w:p>
      <w:pPr>
        <w:pStyle w:val="Heading2"/>
      </w:pPr>
      <w:bookmarkStart w:id="58" w:name="X469efc121a32385e884f2addde11cb3b774f208"/>
      <w:r>
        <w:t xml:space="preserve">service: loadbalancer</w:t>
      </w:r>
      <w:bookmarkEnd w:id="58"/>
    </w:p>
    <w:p>
      <w:pPr>
        <w:pStyle w:val="FirstParagraph"/>
      </w:pPr>
      <w:r>
        <w:t xml:space="preserve">Next let’s look at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service. the yaml file looks very</w:t>
      </w:r>
      <w:r>
        <w:t xml:space="preserve"> </w:t>
      </w:r>
      <w:r>
        <w:t xml:space="preserve">similar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will understand this "EXTERNAL-IP" is actually a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allocated from the</w:t>
      </w:r>
      <w:r>
        <w:t xml:space="preserve"> </w:t>
      </w:r>
      <w:r>
        <w:rPr>
          <w:rStyle w:val="VerbatimChar"/>
        </w:rPr>
        <w:t xml:space="preserve">NS level FIP pool</w:t>
      </w:r>
      <w:r>
        <w:t xml:space="preserve"> </w:t>
      </w:r>
      <w:r>
        <w:t xml:space="preserve">- we did not give any specific FIP</w:t>
      </w:r>
      <w:r>
        <w:t xml:space="preserve"> </w:t>
      </w:r>
      <w:r>
        <w:t xml:space="preserve">pool information in the yaml file so</w:t>
      </w:r>
      <w:r>
        <w:t xml:space="preserve"> </w:t>
      </w:r>
      <w:r>
        <w:rPr>
          <w:rStyle w:val="VerbatimChar"/>
        </w:rPr>
        <w:t xml:space="preserve">NS default FIP pool</w:t>
      </w:r>
      <w:r>
        <w:t xml:space="preserve"> </w:t>
      </w:r>
      <w:r>
        <w:t xml:space="preserve">will be used</w:t>
      </w:r>
      <w:r>
        <w:t xml:space="preserve"> </w:t>
      </w:r>
      <w:r>
        <w:t xml:space="preserve">automatically.</w:t>
      </w:r>
    </w:p>
    <w:p>
      <w:pPr>
        <w:pStyle w:val="BodyText"/>
      </w:pPr>
      <w:r>
        <w:t xml:space="preserve">the route-target 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instead of only to inside of the cluster. Examining the gateway router’s VRF</w:t>
      </w:r>
      <w:r>
        <w:t xml:space="preserve"> </w:t>
      </w:r>
      <w:r>
        <w:t xml:space="preserve">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reflects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 encapsulation:unknown(0x2) encapsulation:mpls-in-udp(0xd) unknown type 8004 value eac4:7a1207 unknown type 8071 value eac4:b unknown type 8084 value eac4:10000 unknown type 8084 value eac4:ff0004 unknown type 8084 value eac4:1020006 unknown type 8084 value eac4:1030001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1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case</w:t>
      </w:r>
    </w:p>
    <w:p>
      <w:pPr>
        <w:numPr>
          <w:numId w:val="1010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10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represents the (MPLS over) GRE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the gateway router.</w:t>
      </w:r>
    </w:p>
    <w:p>
      <w:pPr>
        <w:pStyle w:val="FirstParagraph"/>
      </w:pPr>
      <w:r>
        <w:t xml:space="preserve">this diagram below illustrates the service workflow:</w:t>
      </w:r>
    </w:p>
    <w:p>
      <w:pPr>
        <w:pStyle w:val="BodyText"/>
      </w:pPr>
      <w:r>
        <w:drawing>
          <wp:inline>
            <wp:extent cx="5334000" cy="3764788"/>
            <wp:effectExtent b="0" l="0" r="0" t="0"/>
            <wp:docPr descr="60388359 4672db80 9a7e 11e9 9c58 e40d42b9f8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359-4672db80-9a7e-11e9-9c58-e40d42b9f8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1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11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11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11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11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11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the podIP and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 which then advertises only the FIP to the gateway router. at this</w:t>
      </w:r>
      <w:r>
        <w:t xml:space="preserve"> </w:t>
      </w:r>
      <w:r>
        <w:t xml:space="preserve">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 it generate</w:t>
      </w:r>
      <w:r>
        <w:t xml:space="preserve"> </w:t>
      </w:r>
      <w:r>
        <w:t xml:space="preserve">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11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11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2"/>
      </w:pPr>
      <w:bookmarkStart w:id="60" w:name="X6f7e0f129b184a0bc49c107b1fd171264e06aeb"/>
      <w:r>
        <w:t xml:space="preserve">verify the loadbalancer service</w:t>
      </w:r>
      <w:bookmarkEnd w:id="60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 Remember the request has to be sent</w:t>
      </w:r>
      <w:r>
        <w:t xml:space="preserve"> </w:t>
      </w:r>
      <w:r>
        <w:t xml:space="preserve">to the</w:t>
      </w:r>
      <w:r>
        <w:t xml:space="preserve"> </w:t>
      </w:r>
      <w:r>
        <w:rPr>
          <w:b/>
        </w:rPr>
        <w:t xml:space="preserve">FIP</w:t>
      </w:r>
      <w:r>
        <w:t xml:space="preserve">, not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.</w:t>
      </w:r>
    </w:p>
    <w:p>
      <w:pPr>
        <w:pStyle w:val="BodyText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our testbed we installed a centos server as an Internet host. as with any</w:t>
      </w:r>
      <w:r>
        <w:t xml:space="preserve"> </w:t>
      </w:r>
      <w:r>
        <w:t xml:space="preserve">linux distribution, if you need to login the "GUI", you need to install Xwindow</w:t>
      </w:r>
      <w:r>
        <w:t xml:space="preserve"> </w:t>
      </w:r>
      <w:r>
        <w:t xml:space="preserve">or linux desktop applications and set it up properly. also you need a web</w:t>
      </w:r>
      <w:r>
        <w:t xml:space="preserve"> </w:t>
      </w:r>
      <w:r>
        <w:t xml:space="preserve">browser if it does not come with the server.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2"/>
      </w:pPr>
      <w:bookmarkStart w:id="62" w:name="Xc11206bf8b4dea38660afbef852d892cebf0f69"/>
      <w:r>
        <w:t xml:space="preserve">service: loadbalancer ECMP</w:t>
      </w:r>
      <w:bookmarkEnd w:id="62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what you haven’t seen yet is how does the</w:t>
      </w:r>
      <w:r>
        <w:t xml:space="preserve"> </w:t>
      </w:r>
      <w:r>
        <w:t xml:space="preserve">"loadbalancer" perform "ECMP" processing. To demonstrate this we need more than</w:t>
      </w:r>
      <w:r>
        <w:t xml:space="preserve"> </w:t>
      </w:r>
      <w:r>
        <w:t xml:space="preserve">one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this is a more realistic and rebost model:</w:t>
      </w:r>
      <w:r>
        <w:t xml:space="preserve"> </w:t>
      </w:r>
      <w:r>
        <w:t xml:space="preserve">each pod will now be 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RC or deployment,</w:t>
      </w:r>
      <w:r>
        <w:t xml:space="preserve"> </w:t>
      </w:r>
      <w:r>
        <w:t xml:space="preserve">as what you`ve seen in chapter 3 and previous sections. in our service example</w:t>
      </w:r>
      <w:r>
        <w:t xml:space="preserve"> </w:t>
      </w:r>
      <w:r>
        <w:t xml:space="preserve">we`ve been using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rc-webserver-r9zdt  1/1    Running  0         25m  10.47.255.238  cent333  &lt;none&gt;</w:t>
      </w:r>
      <w:r>
        <w:br/>
      </w:r>
      <w:r>
        <w:rPr>
          <w:rStyle w:val="VerbatimChar"/>
        </w:rPr>
        <w:t xml:space="preserve">rc-webserver-xkjpw  1/1    Running  0         23s  10.47.255.236  cent222  &lt;none&gt;</w:t>
      </w:r>
    </w:p>
    <w:p>
      <w:pPr>
        <w:pStyle w:val="FirstParagraph"/>
      </w:pPr>
      <w:r>
        <w:t xml:space="preserve">immediately after you create a new webserver pod by scaling the RC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 from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 updated to reflect the current set of backend pods</w:t>
      </w:r>
      <w:r>
        <w:t xml:space="preserve"> </w:t>
      </w:r>
      <w:r>
        <w:t xml:space="preserve">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displayed.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has been learned twice! an additional MPLSoGRE tunnel is</w:t>
      </w:r>
      <w:r>
        <w:t xml:space="preserve"> </w:t>
      </w:r>
      <w:r>
        <w:t xml:space="preserve">created. besides giving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to the</w:t>
      </w:r>
      <w:r>
        <w:t xml:space="preserve"> </w:t>
      </w:r>
      <w:r>
        <w:rPr>
          <w:rStyle w:val="VerbatimChar"/>
        </w:rPr>
        <w:t xml:space="preserve">show route</w:t>
      </w:r>
      <w:r>
        <w:t xml:space="preserve"> </w:t>
      </w:r>
      <w:r>
        <w:t xml:space="preserve">command, another</w:t>
      </w:r>
      <w:r>
        <w:t xml:space="preserve"> </w:t>
      </w:r>
      <w:r>
        <w:t xml:space="preserve">method to find the tunnel endpoints is to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 gr interface indicates the two end points of a GRE tunnel:</w:t>
      </w:r>
    </w:p>
    <w:p>
      <w:pPr>
        <w:numPr>
          <w:numId w:val="1012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12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node</w:t>
      </w:r>
      <w:r>
        <w:t xml:space="preserve"> </w:t>
      </w:r>
      <w:r>
        <w:t xml:space="preserve">where backend pod is running. now you understand the router will perform ECMP</w:t>
      </w:r>
      <w:r>
        <w:t xml:space="preserve"> </w:t>
      </w:r>
      <w:r>
        <w:t xml:space="preserve">load balancing between the two GRE tunnel, whenever it got service request</w:t>
      </w:r>
      <w:r>
        <w:t xml:space="preserve"> </w:t>
      </w:r>
      <w:r>
        <w:t xml:space="preserve">toward the same FIP.</w:t>
      </w:r>
    </w:p>
    <w:p>
      <w:pPr>
        <w:pStyle w:val="Heading2"/>
      </w:pPr>
      <w:bookmarkStart w:id="63" w:name="Xd071c4216044546edad0a281c5d5eb1b0bf812f"/>
      <w:r>
        <w:t xml:space="preserve">verify the service ECMP</w:t>
      </w:r>
      <w:bookmarkEnd w:id="63"/>
    </w:p>
    <w:p>
      <w:pPr>
        <w:pStyle w:val="FirstParagraph"/>
      </w:pPr>
      <w:r>
        <w:t xml:space="preserve">till now we believe we’ve got the whole picture of loadbalancer service, to</w:t>
      </w:r>
      <w:r>
        <w:t xml:space="preserve"> </w:t>
      </w:r>
      <w:r>
        <w:t xml:space="preserve">verify it we’ll just pull the webpage a few more time and we should see both</w:t>
      </w:r>
      <w:r>
        <w:t xml:space="preserve"> </w:t>
      </w:r>
      <w:r>
        <w:t xml:space="preserve">podIP displayed.</w:t>
      </w:r>
    </w:p>
    <w:p>
      <w:pPr>
        <w:pStyle w:val="BodyText"/>
      </w:pPr>
      <w:r>
        <w:t xml:space="preserve">turns out this never happens.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</w:p>
    <w:p>
      <w:pPr>
        <w:pStyle w:val="FirstParagraph"/>
      </w:pPr>
      <w:r>
        <w:t xml:space="preserve">the only webpage we got is from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by backend pod</w:t>
      </w:r>
      <w:r>
        <w:t xml:space="preserve"> </w:t>
      </w:r>
      <w:r>
        <w:rPr>
          <w:rStyle w:val="VerbatimChar"/>
        </w:rPr>
        <w:t xml:space="preserve">rc-webserver-xkjpw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respond,</w:t>
      </w:r>
      <w:r>
        <w:t xml:space="preserve"> </w:t>
      </w:r>
      <w:r>
        <w:t xml:space="preserve">indicating the expected ECMP does not happen yet. with Junos 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tells the reason: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even if the router learned the same prefix from both 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</w:t>
      </w:r>
      <w:r>
        <w:t xml:space="preserve"> </w:t>
      </w:r>
      <w:r>
        <w:t xml:space="preserve">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</w:t>
      </w:r>
      <w:r>
        <w:t xml:space="preserve"> </w:t>
      </w:r>
      <w:r>
        <w:t xml:space="preserve">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nature of the default Junos BGP path selection and detail discussion</w:t>
      </w:r>
      <w:r>
        <w:t xml:space="preserve"> </w:t>
      </w:r>
      <w:r>
        <w:t xml:space="preserve">of it is out of the scope of this book. the solution is to enable the</w:t>
      </w:r>
      <w:r>
        <w:t xml:space="preserve"> </w:t>
      </w:r>
      <w:r>
        <w:rPr>
          <w:rStyle w:val="VerbatimChar"/>
        </w:rPr>
        <w:t xml:space="preserve">multipath</w:t>
      </w:r>
      <w:r>
        <w:br/>
      </w:r>
      <w:r>
        <w:rPr>
          <w:rStyle w:val="VerbatimChar"/>
        </w:rPr>
        <w:t xml:space="preserve">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ping-tes routing-options multipath vpn-unequal-cost</w:t>
      </w:r>
    </w:p>
    <w:p>
      <w:pPr>
        <w:pStyle w:val="FirstParagraph"/>
      </w:pPr>
      <w:r>
        <w:t xml:space="preserve">now 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</w:t>
      </w:r>
      <w:r>
        <w:t xml:space="preserve"> </w:t>
      </w:r>
      <w:r>
        <w:t xml:space="preserve">and the 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  <w:r>
        <w:br/>
      </w:r>
      <w:r>
        <w:br/>
      </w: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       Type Index    NhRef Netif</w:t>
      </w:r>
      <w:r>
        <w:br/>
      </w:r>
      <w:r>
        <w:rPr>
          <w:rStyle w:val="VerbatimChar"/>
        </w:rPr>
        <w:t xml:space="preserve">101.101.101.252/32 user     0                    ulst  1048601     2</w:t>
      </w:r>
      <w:r>
        <w:br/>
      </w:r>
      <w:r>
        <w:rPr>
          <w:rStyle w:val="VerbatimChar"/>
        </w:rPr>
        <w:t xml:space="preserve">       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       Push 26     1277     2 gr-2/2/0.32771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64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you will see the random result.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rc-webserver-r9zdt</w:t>
      </w:r>
    </w:p>
    <w:p>
      <w:pPr>
        <w:pStyle w:val="Heading1"/>
      </w:pPr>
      <w:bookmarkStart w:id="65" w:name="X7d6a23937798439284a540aded57f8d8db06e26"/>
      <w:r>
        <w:t xml:space="preserve">service chaining with CSRX</w:t>
      </w:r>
      <w:bookmarkEnd w:id="65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diagram</w:t>
      </w:r>
    </w:p>
    <w:p>
      <w:pPr>
        <w:pStyle w:val="BodyText"/>
      </w:pPr>
      <w:r>
        <w:drawing>
          <wp:inline>
            <wp:extent cx="5334000" cy="806102"/>
            <wp:effectExtent b="0" l="0" r="0" t="0"/>
            <wp:docPr descr="60268925 85a4ff00 98bb 11e9 94c3 219d4103864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5-85a4ff00-98bb-11e9-94c3-219d41038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  <w:numPr>
          <w:numId w:val="1013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13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[root@cent11]# kubectl create -f vn-left.yaml</w:t>
      </w:r>
      <w:r>
        <w:br/>
      </w:r>
      <w:r>
        <w:rPr>
          <w:rStyle w:val="VerbatimChar"/>
        </w:rPr>
        <w:t xml:space="preserve">[root@cent11]#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[root@cent11 ~]#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[root@cent11 ~]#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</w:t>
      </w:r>
      <w:r>
        <w:t xml:space="preserve"> </w:t>
      </w:r>
      <w:r>
        <w:t xml:space="preserve">From the Contrail Controller module control node (</w:t>
      </w:r>
      <w:hyperlink r:id="rId6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 setup), select Configure &gt; Networking &gt; Networks &gt; default-domain &gt; k8s-default</w:t>
      </w:r>
      <w:r>
        <w:t xml:space="preserve"> </w:t>
      </w:r>
      <w:r>
        <w:t xml:space="preserve">As shown in the diagram which focus on left network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using namespace: default object in the YAML file for a network will create</w:t>
      </w:r>
      <w:r>
        <w:t xml:space="preserve"> </w:t>
      </w:r>
      <w:r>
        <w:t xml:space="preserve">it n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[root@cent11 ~]#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[root@cent11 ~]# kubectl create -f right-ubuntu-sc.yaml</w:t>
      </w:r>
      <w:r>
        <w:br/>
      </w:r>
      <w:r>
        <w:rPr>
          <w:rStyle w:val="VerbatimChar"/>
        </w:rPr>
        <w:t xml:space="preserve">[root@cent11 ~]#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[root@cent11 ~]#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[root@cent11 ~]# kubectl create -f csrx1-sc.yaml</w:t>
      </w:r>
      <w:r>
        <w:br/>
      </w:r>
      <w:r>
        <w:br/>
      </w:r>
      <w:r>
        <w:br/>
      </w:r>
      <w:r>
        <w:rPr>
          <w:rStyle w:val="VerbatimChar"/>
        </w:rPr>
        <w:t xml:space="preserve">Confirm the interface placement in the correct network</w:t>
      </w:r>
      <w:r>
        <w:br/>
      </w:r>
      <w:r>
        <w:br/>
      </w:r>
      <w:r>
        <w:rPr>
          <w:rStyle w:val="VerbatimChar"/>
        </w:rPr>
        <w:t xml:space="preserve">[root@cent11 ~]# kubectl describe pod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rPr>
          <w:rStyle w:val="VerbatimChar"/>
        </w:rPr>
        <w:t xml:space="preserve">    Port:           22/TCP</w:t>
      </w:r>
      <w:r>
        <w:br/>
      </w:r>
      <w:r>
        <w:rPr>
          <w:rStyle w:val="VerbatimChar"/>
        </w:rPr>
        <w:t xml:space="preserve">    Host Port:      0/TCP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03:40:46 -0400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03:40:27 -0400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04:09:25 -0400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FirstParagraph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[root@cent11 ~]#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 GE-0/0/1</w:t>
      </w:r>
      <w:r>
        <w:t xml:space="preserve"> </w:t>
      </w:r>
      <w:r>
        <w:t xml:space="preserve">And the second attach is mapped to eth2 which is GE-0/0/0</w:t>
      </w:r>
    </w:p>
    <w:p>
      <w:pPr>
        <w:pStyle w:val="FirstParagraph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 care of the routing</w:t>
      </w:r>
      <w:r>
        <w:t xml:space="preserve"> </w:t>
      </w:r>
      <w:r>
        <w:t xml:space="preserve">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  <w:r>
        <w:br/>
      </w:r>
      <w:r>
        <w:br/>
      </w:r>
      <w:r>
        <w:rPr>
          <w:rStyle w:val="VerbatimChar"/>
        </w:rPr>
        <w:t xml:space="preserve">No session on the CSRX.</w:t>
      </w:r>
      <w:r>
        <w:br/>
      </w:r>
      <w:r>
        <w:rPr>
          <w:rStyle w:val="VerbatimChar"/>
        </w:rPr>
        <w:t xml:space="preserve">Login to the compute node “cent22” that host this container to dump the traffic using tshark and check the routing</w:t>
      </w:r>
      <w:r>
        <w:br/>
      </w:r>
      <w:r>
        <w:rPr>
          <w:rStyle w:val="VerbatimChar"/>
        </w:rPr>
        <w:t xml:space="preserve">To get the interface linking the containers</w:t>
      </w:r>
      <w:r>
        <w:br/>
      </w: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vif0/0      OS: ens160 (Speed 10000, Duplex 1)</w:t>
      </w:r>
      <w:r>
        <w:br/>
      </w:r>
      <w:r>
        <w:rPr>
          <w:rStyle w:val="VerbatimChar"/>
        </w:rPr>
        <w:t xml:space="preserve">            Type:Physical HWaddr:00:50:56:9e:bb:98 IPaddr:0.0.0.0</w:t>
      </w:r>
      <w:r>
        <w:br/>
      </w:r>
      <w:r>
        <w:rPr>
          <w:rStyle w:val="VerbatimChar"/>
        </w:rPr>
        <w:t xml:space="preserve">            Vrf:0 Mcast Vrf:65535 Flags:TcL3L2VpEr QOS:-1 Ref:7</w:t>
      </w:r>
      <w:r>
        <w:br/>
      </w:r>
      <w:r>
        <w:rPr>
          <w:rStyle w:val="VerbatimChar"/>
        </w:rPr>
        <w:t xml:space="preserve">            RX packets:896021  bytes:291885987 errors:0</w:t>
      </w:r>
      <w:r>
        <w:br/>
      </w:r>
      <w:r>
        <w:rPr>
          <w:rStyle w:val="VerbatimChar"/>
        </w:rPr>
        <w:t xml:space="preserve">            TX packets:885150  bytes:851902554 errors:0</w:t>
      </w:r>
      <w:r>
        <w:br/>
      </w:r>
      <w:r>
        <w:rPr>
          <w:rStyle w:val="VerbatimChar"/>
        </w:rPr>
        <w:t xml:space="preserve">            Drops:20</w:t>
      </w:r>
      <w:r>
        <w:br/>
      </w:r>
      <w:r>
        <w:br/>
      </w:r>
      <w:r>
        <w:rPr>
          <w:rStyle w:val="VerbatimChar"/>
        </w:rPr>
        <w:t xml:space="preserve">vif0/1      OS: vhost0</w:t>
      </w:r>
      <w:r>
        <w:br/>
      </w:r>
      <w:r>
        <w:rPr>
          <w:rStyle w:val="VerbatimChar"/>
        </w:rPr>
        <w:t xml:space="preserve">            Type:Host HWaddr:00:50:56:9e:bb:98 IPaddr:10.85.188.17</w:t>
      </w:r>
      <w:r>
        <w:br/>
      </w:r>
      <w:r>
        <w:rPr>
          <w:rStyle w:val="VerbatimChar"/>
        </w:rPr>
        <w:t xml:space="preserve">            Vrf:0 Mcast Vrf:65535 Flags:PL3DEr QOS:-1 Ref:8</w:t>
      </w:r>
      <w:r>
        <w:br/>
      </w:r>
      <w:r>
        <w:rPr>
          <w:rStyle w:val="VerbatimChar"/>
        </w:rPr>
        <w:t xml:space="preserve">            RX packets:883626  bytes:851837334 errors:0</w:t>
      </w:r>
      <w:r>
        <w:br/>
      </w:r>
      <w:r>
        <w:rPr>
          <w:rStyle w:val="VerbatimChar"/>
        </w:rPr>
        <w:t xml:space="preserve">            TX packets:912984  bytes:292597411 errors:0</w:t>
      </w:r>
      <w:r>
        <w:br/>
      </w:r>
      <w:r>
        <w:rPr>
          <w:rStyle w:val="VerbatimChar"/>
        </w:rPr>
        <w:t xml:space="preserve">            Drops:17</w:t>
      </w:r>
      <w:r>
        <w:br/>
      </w:r>
      <w:r>
        <w:br/>
      </w:r>
      <w:r>
        <w:rPr>
          <w:rStyle w:val="VerbatimChar"/>
        </w:rPr>
        <w:t xml:space="preserve">vif0/2      OS: pkt0</w:t>
      </w:r>
      <w:r>
        <w:br/>
      </w:r>
      <w:r>
        <w:rPr>
          <w:rStyle w:val="VerbatimChar"/>
        </w:rPr>
        <w:t xml:space="preserve">            Type:Agent HWaddr:00:00:5e:00:01:00 IPaddr:0.0.0.0</w:t>
      </w:r>
      <w:r>
        <w:br/>
      </w:r>
      <w:r>
        <w:rPr>
          <w:rStyle w:val="VerbatimChar"/>
        </w:rPr>
        <w:t xml:space="preserve">            Vrf:65535 Mcast Vrf:65535 Flags:L3Er QOS:-1 Ref:3</w:t>
      </w:r>
      <w:r>
        <w:br/>
      </w:r>
      <w:r>
        <w:rPr>
          <w:rStyle w:val="VerbatimChar"/>
        </w:rPr>
        <w:t xml:space="preserve">            RX packets:151865  bytes:13060426 errors:0</w:t>
      </w:r>
      <w:r>
        <w:br/>
      </w:r>
      <w:r>
        <w:rPr>
          <w:rStyle w:val="VerbatimChar"/>
        </w:rPr>
        <w:t xml:space="preserve">            TX packets:465234  bytes:52562395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vif0/4350   OS: pkt3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packets:0  bytes:0 errors:0</w:t>
      </w:r>
      <w:r>
        <w:br/>
      </w:r>
      <w:r>
        <w:rPr>
          <w:rStyle w:val="VerbatimChar"/>
        </w:rPr>
        <w:t xml:space="preserve">            TX packets:0  bytes:0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vif0/4351   OS: pkt1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packets:8  bytes:552 errors:0</w:t>
      </w:r>
      <w:r>
        <w:br/>
      </w:r>
      <w:r>
        <w:rPr>
          <w:rStyle w:val="VerbatimChar"/>
        </w:rPr>
        <w:t xml:space="preserve">            TX packets:8  bytes:552 errors:0</w:t>
      </w:r>
      <w:r>
        <w:br/>
      </w:r>
      <w:r>
        <w:rPr>
          <w:rStyle w:val="VerbatimChar"/>
        </w:rPr>
        <w:t xml:space="preserve">            Drops:0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diagram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201401"/>
            <wp:effectExtent b="0" l="0" r="0" t="0"/>
            <wp:docPr descr="60268930 863d9580 98bb 11e9 9dc3 b0c5598ff52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0-863d9580-98bb-11e9-9dc3-b0c5598ff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 drop this packet</w:t>
      </w:r>
    </w:p>
    <w:p>
      <w:pPr>
        <w:pStyle w:val="BodyText"/>
      </w:pPr>
      <w:r>
        <w:t xml:space="preserve">checking the routing table of the left network VRF by logging to the vrouter_vrouter-agent_1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 as well adjust</w:t>
      </w:r>
      <w:r>
        <w:t xml:space="preserve"> </w:t>
      </w:r>
      <w:r>
        <w:t xml:space="preserve">that automatically if the POD moved to another compute node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 the answer is yes and lets do it</w:t>
      </w:r>
    </w:p>
    <w:p>
      <w:pPr>
        <w:pStyle w:val="BodyText"/>
      </w:pPr>
      <w:r>
        <w:t xml:space="preserve">From the Contrail Controller module control node (</w:t>
      </w:r>
      <w:hyperlink r:id="rId6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diagram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14"/>
          <w:ilvl w:val="0"/>
        </w:numPr>
      </w:pPr>
      <w:r>
        <w:t xml:space="preserve">create Service template</w:t>
      </w:r>
    </w:p>
    <w:p>
      <w:pPr>
        <w:numPr>
          <w:numId w:val="1014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14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14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73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 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67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 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4" Target="media/rId44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42" Target="media/rId42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hyperlink" Id="rId67" Target="http://10.85.188.16:8143" TargetMode="External" /><Relationship Type="http://schemas.openxmlformats.org/officeDocument/2006/relationships/hyperlink" Id="rId73" Target="https://10.85.188.16:9091/" TargetMode="External" /><Relationship Type="http://schemas.openxmlformats.org/officeDocument/2006/relationships/hyperlink" Id="rId29" Target="https://github.com/containernetworking/cni" TargetMode="External" /><Relationship Type="http://schemas.openxmlformats.org/officeDocument/2006/relationships/hyperlink" Id="rId64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67" Target="http://10.85.188.16:8143" TargetMode="External" /><Relationship Type="http://schemas.openxmlformats.org/officeDocument/2006/relationships/hyperlink" Id="rId73" Target="https://10.85.188.16:9091/" TargetMode="External" /><Relationship Type="http://schemas.openxmlformats.org/officeDocument/2006/relationships/hyperlink" Id="rId29" Target="https://github.com/containernetworking/cni" TargetMode="External" /><Relationship Type="http://schemas.openxmlformats.org/officeDocument/2006/relationships/hyperlink" Id="rId64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2019-06-30T05:02:10Z</dcterms:created>
  <dcterms:modified xsi:type="dcterms:W3CDTF">2019-06-30T05:02:10Z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2019-06-30</vt:lpwstr>
  </property>
  <property fmtid="{D5CDD505-2E9C-101B-9397-08002B2CF9AE}" pid="3" name="subtitle">
    <vt:lpwstr>Kubernetes and Contrail integration</vt:lpwstr>
  </property>
</Properties>
</file>